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1CFA7" w14:textId="13613CEE" w:rsidR="006C5EBB" w:rsidRDefault="006C5EBB" w:rsidP="00C626BB">
      <w:r>
        <w:fldChar w:fldCharType="begin"/>
      </w:r>
      <w:r>
        <w:instrText xml:space="preserve"> SEQ Minutes \r 0\h \* MERGEFORMAT </w:instrText>
      </w:r>
      <w:r>
        <w:fldChar w:fldCharType="end"/>
      </w:r>
      <w:r w:rsidR="00C626B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6C5EBB" w:rsidRPr="002F63BC" w14:paraId="1034A6DB" w14:textId="77777777" w:rsidTr="0009015F">
        <w:trPr>
          <w:trHeight w:val="3402"/>
          <w:jc w:val="center"/>
        </w:trPr>
        <w:tc>
          <w:tcPr>
            <w:tcW w:w="9855" w:type="dxa"/>
            <w:gridSpan w:val="2"/>
            <w:vAlign w:val="bottom"/>
          </w:tcPr>
          <w:p w14:paraId="16C7F5FD" w14:textId="77777777" w:rsidR="006C5EBB" w:rsidRPr="002F63BC" w:rsidRDefault="006C5EBB" w:rsidP="0009015F">
            <w:pPr>
              <w:spacing w:after="0"/>
              <w:jc w:val="right"/>
            </w:pPr>
            <w:r>
              <w:rPr>
                <w:noProof/>
              </w:rPr>
              <w:drawing>
                <wp:inline distT="0" distB="0" distL="0" distR="0" wp14:anchorId="7F8FD645" wp14:editId="4C1C235B">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6C5EBB" w:rsidRPr="0040703C" w14:paraId="39E28338" w14:textId="77777777" w:rsidTr="0009015F">
        <w:trPr>
          <w:trHeight w:val="7343"/>
          <w:jc w:val="center"/>
        </w:trPr>
        <w:tc>
          <w:tcPr>
            <w:tcW w:w="9855" w:type="dxa"/>
            <w:gridSpan w:val="2"/>
            <w:vAlign w:val="center"/>
          </w:tcPr>
          <w:p w14:paraId="4EF1DF06" w14:textId="77777777" w:rsidR="006C5EBB" w:rsidRPr="009C582D" w:rsidRDefault="006C5EBB" w:rsidP="0009015F">
            <w:pPr>
              <w:spacing w:after="360"/>
              <w:jc w:val="center"/>
              <w:rPr>
                <w:b/>
                <w:sz w:val="52"/>
              </w:rPr>
            </w:pPr>
            <w:r>
              <w:rPr>
                <w:b/>
                <w:sz w:val="72"/>
                <w:szCs w:val="72"/>
              </w:rPr>
              <w:t>MINUTES</w:t>
            </w:r>
          </w:p>
          <w:p w14:paraId="3005BD40" w14:textId="70B9F907" w:rsidR="006C5EBB" w:rsidRDefault="006C5EBB" w:rsidP="0009015F">
            <w:pPr>
              <w:jc w:val="center"/>
              <w:rPr>
                <w:b/>
                <w:sz w:val="52"/>
              </w:rPr>
            </w:pPr>
            <w:r>
              <w:rPr>
                <w:b/>
                <w:sz w:val="52"/>
              </w:rPr>
              <w:t>Moorabool Growth Management Committee Meeting</w:t>
            </w:r>
          </w:p>
          <w:p w14:paraId="673A1272" w14:textId="34414721" w:rsidR="006C5EBB" w:rsidRPr="009C582D" w:rsidRDefault="006C5EBB" w:rsidP="0009015F">
            <w:pPr>
              <w:jc w:val="center"/>
              <w:rPr>
                <w:b/>
                <w:sz w:val="52"/>
              </w:rPr>
            </w:pPr>
          </w:p>
        </w:tc>
      </w:tr>
      <w:tr w:rsidR="006C5EBB" w:rsidRPr="0040703C" w14:paraId="198D0CD7" w14:textId="77777777" w:rsidTr="0009015F">
        <w:trPr>
          <w:jc w:val="center"/>
        </w:trPr>
        <w:tc>
          <w:tcPr>
            <w:tcW w:w="3737" w:type="dxa"/>
          </w:tcPr>
          <w:p w14:paraId="41D0D316" w14:textId="77777777" w:rsidR="006C5EBB" w:rsidRPr="009C582D" w:rsidRDefault="006C5EBB" w:rsidP="0009015F">
            <w:pPr>
              <w:spacing w:line="276" w:lineRule="auto"/>
              <w:jc w:val="right"/>
              <w:rPr>
                <w:b/>
                <w:sz w:val="28"/>
                <w:szCs w:val="28"/>
              </w:rPr>
            </w:pPr>
            <w:r w:rsidRPr="009C582D">
              <w:rPr>
                <w:b/>
                <w:sz w:val="28"/>
                <w:szCs w:val="28"/>
              </w:rPr>
              <w:t>Date:</w:t>
            </w:r>
          </w:p>
        </w:tc>
        <w:tc>
          <w:tcPr>
            <w:tcW w:w="6118" w:type="dxa"/>
          </w:tcPr>
          <w:p w14:paraId="033EC15F" w14:textId="77777777" w:rsidR="006C5EBB" w:rsidRPr="009C582D" w:rsidRDefault="006C5EBB" w:rsidP="0009015F">
            <w:pPr>
              <w:rPr>
                <w:b/>
              </w:rPr>
            </w:pPr>
            <w:r>
              <w:rPr>
                <w:rFonts w:cs="Arial"/>
                <w:b/>
                <w:sz w:val="28"/>
                <w:szCs w:val="28"/>
              </w:rPr>
              <w:t>Wednesday, 3 March 2021</w:t>
            </w:r>
          </w:p>
        </w:tc>
      </w:tr>
      <w:tr w:rsidR="006C5EBB" w:rsidRPr="0040703C" w14:paraId="1574FC70" w14:textId="77777777" w:rsidTr="0009015F">
        <w:trPr>
          <w:jc w:val="center"/>
        </w:trPr>
        <w:tc>
          <w:tcPr>
            <w:tcW w:w="3737" w:type="dxa"/>
          </w:tcPr>
          <w:p w14:paraId="533257D8" w14:textId="77777777" w:rsidR="006C5EBB" w:rsidRPr="009C582D" w:rsidRDefault="006C5EBB" w:rsidP="0009015F">
            <w:pPr>
              <w:spacing w:line="276" w:lineRule="auto"/>
              <w:jc w:val="right"/>
              <w:rPr>
                <w:b/>
                <w:sz w:val="28"/>
                <w:szCs w:val="28"/>
              </w:rPr>
            </w:pPr>
            <w:r w:rsidRPr="009C582D">
              <w:rPr>
                <w:b/>
                <w:sz w:val="28"/>
                <w:szCs w:val="28"/>
              </w:rPr>
              <w:t>Time</w:t>
            </w:r>
            <w:r>
              <w:rPr>
                <w:b/>
                <w:sz w:val="28"/>
                <w:szCs w:val="28"/>
              </w:rPr>
              <w:t>:</w:t>
            </w:r>
          </w:p>
        </w:tc>
        <w:tc>
          <w:tcPr>
            <w:tcW w:w="6118" w:type="dxa"/>
          </w:tcPr>
          <w:p w14:paraId="4D60CBBD" w14:textId="77777777" w:rsidR="006C5EBB" w:rsidRPr="009C582D" w:rsidRDefault="006C5EBB" w:rsidP="0009015F">
            <w:pPr>
              <w:jc w:val="left"/>
              <w:rPr>
                <w:b/>
              </w:rPr>
            </w:pPr>
            <w:r>
              <w:rPr>
                <w:rFonts w:cs="Arial"/>
                <w:b/>
                <w:sz w:val="28"/>
                <w:szCs w:val="28"/>
              </w:rPr>
              <w:t>4.00pm</w:t>
            </w:r>
          </w:p>
        </w:tc>
      </w:tr>
      <w:tr w:rsidR="006C5EBB" w:rsidRPr="0040703C" w14:paraId="1D50A2EE" w14:textId="77777777" w:rsidTr="0009015F">
        <w:trPr>
          <w:jc w:val="center"/>
        </w:trPr>
        <w:tc>
          <w:tcPr>
            <w:tcW w:w="3737" w:type="dxa"/>
          </w:tcPr>
          <w:p w14:paraId="440501F2" w14:textId="77777777" w:rsidR="006C5EBB" w:rsidRPr="009C582D" w:rsidRDefault="006C5EBB" w:rsidP="0009015F">
            <w:pPr>
              <w:spacing w:line="276" w:lineRule="auto"/>
              <w:jc w:val="right"/>
              <w:rPr>
                <w:b/>
                <w:sz w:val="28"/>
                <w:szCs w:val="28"/>
              </w:rPr>
            </w:pPr>
            <w:r w:rsidRPr="009C582D">
              <w:rPr>
                <w:b/>
                <w:sz w:val="28"/>
                <w:szCs w:val="28"/>
              </w:rPr>
              <w:t>Location</w:t>
            </w:r>
            <w:r>
              <w:rPr>
                <w:b/>
                <w:sz w:val="28"/>
                <w:szCs w:val="28"/>
              </w:rPr>
              <w:t>:</w:t>
            </w:r>
          </w:p>
        </w:tc>
        <w:tc>
          <w:tcPr>
            <w:tcW w:w="6118" w:type="dxa"/>
          </w:tcPr>
          <w:p w14:paraId="0F286FAB" w14:textId="64017F96" w:rsidR="006C5EBB" w:rsidRPr="009C582D" w:rsidRDefault="00DC20ED" w:rsidP="00DC20ED">
            <w:pPr>
              <w:spacing w:after="0"/>
              <w:jc w:val="left"/>
              <w:rPr>
                <w:b/>
              </w:rPr>
            </w:pPr>
            <w:r>
              <w:rPr>
                <w:rFonts w:cs="Arial"/>
                <w:b/>
                <w:sz w:val="28"/>
                <w:szCs w:val="28"/>
              </w:rPr>
              <w:t>Pavilion Room, Darley Civic and Community Hub</w:t>
            </w:r>
          </w:p>
        </w:tc>
      </w:tr>
    </w:tbl>
    <w:p w14:paraId="39873397" w14:textId="77777777" w:rsidR="006C5EBB" w:rsidRPr="002C2E34" w:rsidRDefault="006C5EBB" w:rsidP="006C5EBB"/>
    <w:p w14:paraId="12D30B5D" w14:textId="77777777" w:rsidR="006C5EBB" w:rsidRDefault="006C5EBB" w:rsidP="00C626BB">
      <w:pPr>
        <w:sectPr w:rsidR="006C5EBB" w:rsidSect="006C5EB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134" w:right="1134" w:bottom="1134" w:left="1134" w:header="567" w:footer="567" w:gutter="0"/>
          <w:cols w:space="720"/>
          <w:formProt w:val="0"/>
          <w:docGrid w:linePitch="326"/>
        </w:sectPr>
      </w:pPr>
    </w:p>
    <w:p w14:paraId="4567AAA7" w14:textId="77777777" w:rsidR="006C5EBB" w:rsidRPr="003D5CFE" w:rsidRDefault="006C5EBB" w:rsidP="006C5EBB">
      <w:pPr>
        <w:spacing w:before="240" w:after="240"/>
        <w:rPr>
          <w:rFonts w:cs="Arial"/>
          <w:b/>
          <w:sz w:val="28"/>
          <w:szCs w:val="28"/>
        </w:rPr>
      </w:pPr>
      <w:bookmarkStart w:id="0" w:name="PDF1_Contents"/>
      <w:bookmarkEnd w:id="0"/>
      <w:r w:rsidRPr="00984167">
        <w:rPr>
          <w:rFonts w:cs="Arial"/>
          <w:b/>
          <w:sz w:val="28"/>
          <w:szCs w:val="28"/>
        </w:rPr>
        <w:lastRenderedPageBreak/>
        <w:t>Order Of Business</w:t>
      </w:r>
    </w:p>
    <w:p w14:paraId="76C3F7FF" w14:textId="16975291" w:rsidR="008B47C9" w:rsidRDefault="006C5EBB">
      <w:pPr>
        <w:pStyle w:val="TOC1"/>
        <w:rPr>
          <w:rFonts w:asciiTheme="minorHAnsi" w:eastAsiaTheme="minorEastAsia" w:hAnsiTheme="minorHAnsi"/>
          <w:b w:val="0"/>
          <w:noProof/>
          <w:sz w:val="22"/>
          <w:lang w:eastAsia="en-AU"/>
        </w:rPr>
      </w:pPr>
      <w:r>
        <w:rPr>
          <w:rFonts w:eastAsia="Times New Roman" w:cs="Times New Roman"/>
          <w:b w:val="0"/>
          <w:caps/>
          <w:szCs w:val="20"/>
        </w:rPr>
        <w:fldChar w:fldCharType="begin"/>
      </w:r>
      <w:r>
        <w:rPr>
          <w:rFonts w:eastAsia="Times New Roman" w:cs="Times New Roman"/>
          <w:b w:val="0"/>
          <w:caps/>
          <w:szCs w:val="20"/>
        </w:rPr>
        <w:instrText xml:space="preserve"> TOC \n 3-4 \f \h \z \t "IC_TOC_1_MINS,1,IC_TOC_2_MINS,2,IC_TOC_3_MINS,3,IC_TOC_4_MINS,4" </w:instrText>
      </w:r>
      <w:r>
        <w:rPr>
          <w:rFonts w:eastAsia="Times New Roman" w:cs="Times New Roman"/>
          <w:b w:val="0"/>
          <w:caps/>
          <w:szCs w:val="20"/>
        </w:rPr>
        <w:fldChar w:fldCharType="separate"/>
      </w:r>
      <w:hyperlink w:anchor="_Toc66443912" w:history="1">
        <w:r w:rsidR="008B47C9" w:rsidRPr="005141DB">
          <w:rPr>
            <w:rStyle w:val="Hyperlink"/>
            <w:noProof/>
          </w:rPr>
          <w:t>1</w:t>
        </w:r>
        <w:r w:rsidR="008B47C9">
          <w:rPr>
            <w:rFonts w:asciiTheme="minorHAnsi" w:eastAsiaTheme="minorEastAsia" w:hAnsiTheme="minorHAnsi"/>
            <w:b w:val="0"/>
            <w:noProof/>
            <w:sz w:val="22"/>
            <w:lang w:eastAsia="en-AU"/>
          </w:rPr>
          <w:tab/>
        </w:r>
        <w:r w:rsidR="008B47C9" w:rsidRPr="005141DB">
          <w:rPr>
            <w:rStyle w:val="Hyperlink"/>
            <w:rFonts w:cs="Arial"/>
            <w:noProof/>
          </w:rPr>
          <w:t>Opening</w:t>
        </w:r>
        <w:r w:rsidR="008B47C9">
          <w:rPr>
            <w:noProof/>
            <w:webHidden/>
          </w:rPr>
          <w:tab/>
        </w:r>
        <w:r w:rsidR="008B47C9">
          <w:rPr>
            <w:noProof/>
            <w:webHidden/>
          </w:rPr>
          <w:fldChar w:fldCharType="begin"/>
        </w:r>
        <w:r w:rsidR="008B47C9">
          <w:rPr>
            <w:noProof/>
            <w:webHidden/>
          </w:rPr>
          <w:instrText xml:space="preserve"> PAGEREF _Toc66443912 \h </w:instrText>
        </w:r>
        <w:r w:rsidR="008B47C9">
          <w:rPr>
            <w:noProof/>
            <w:webHidden/>
          </w:rPr>
        </w:r>
        <w:r w:rsidR="008B47C9">
          <w:rPr>
            <w:noProof/>
            <w:webHidden/>
          </w:rPr>
          <w:fldChar w:fldCharType="separate"/>
        </w:r>
        <w:r w:rsidR="008B47C9">
          <w:rPr>
            <w:noProof/>
            <w:webHidden/>
          </w:rPr>
          <w:t>3</w:t>
        </w:r>
        <w:r w:rsidR="008B47C9">
          <w:rPr>
            <w:noProof/>
            <w:webHidden/>
          </w:rPr>
          <w:fldChar w:fldCharType="end"/>
        </w:r>
      </w:hyperlink>
    </w:p>
    <w:p w14:paraId="570DDC42" w14:textId="399A288E" w:rsidR="008B47C9" w:rsidRDefault="0021193A">
      <w:pPr>
        <w:pStyle w:val="TOC1"/>
        <w:rPr>
          <w:rFonts w:asciiTheme="minorHAnsi" w:eastAsiaTheme="minorEastAsia" w:hAnsiTheme="minorHAnsi"/>
          <w:b w:val="0"/>
          <w:noProof/>
          <w:sz w:val="22"/>
          <w:lang w:eastAsia="en-AU"/>
        </w:rPr>
      </w:pPr>
      <w:hyperlink w:anchor="_Toc66443913" w:history="1">
        <w:r w:rsidR="008B47C9" w:rsidRPr="005141DB">
          <w:rPr>
            <w:rStyle w:val="Hyperlink"/>
            <w:noProof/>
          </w:rPr>
          <w:t>2</w:t>
        </w:r>
        <w:r w:rsidR="008B47C9">
          <w:rPr>
            <w:rFonts w:asciiTheme="minorHAnsi" w:eastAsiaTheme="minorEastAsia" w:hAnsiTheme="minorHAnsi"/>
            <w:b w:val="0"/>
            <w:noProof/>
            <w:sz w:val="22"/>
            <w:lang w:eastAsia="en-AU"/>
          </w:rPr>
          <w:tab/>
        </w:r>
        <w:r w:rsidR="008B47C9" w:rsidRPr="005141DB">
          <w:rPr>
            <w:rStyle w:val="Hyperlink"/>
            <w:noProof/>
          </w:rPr>
          <w:t>Present and Apologies</w:t>
        </w:r>
        <w:r w:rsidR="008B47C9">
          <w:rPr>
            <w:noProof/>
            <w:webHidden/>
          </w:rPr>
          <w:tab/>
        </w:r>
        <w:r w:rsidR="008B47C9">
          <w:rPr>
            <w:noProof/>
            <w:webHidden/>
          </w:rPr>
          <w:fldChar w:fldCharType="begin"/>
        </w:r>
        <w:r w:rsidR="008B47C9">
          <w:rPr>
            <w:noProof/>
            <w:webHidden/>
          </w:rPr>
          <w:instrText xml:space="preserve"> PAGEREF _Toc66443913 \h </w:instrText>
        </w:r>
        <w:r w:rsidR="008B47C9">
          <w:rPr>
            <w:noProof/>
            <w:webHidden/>
          </w:rPr>
        </w:r>
        <w:r w:rsidR="008B47C9">
          <w:rPr>
            <w:noProof/>
            <w:webHidden/>
          </w:rPr>
          <w:fldChar w:fldCharType="separate"/>
        </w:r>
        <w:r w:rsidR="008B47C9">
          <w:rPr>
            <w:noProof/>
            <w:webHidden/>
          </w:rPr>
          <w:t>3</w:t>
        </w:r>
        <w:r w:rsidR="008B47C9">
          <w:rPr>
            <w:noProof/>
            <w:webHidden/>
          </w:rPr>
          <w:fldChar w:fldCharType="end"/>
        </w:r>
      </w:hyperlink>
    </w:p>
    <w:p w14:paraId="49C7BC19" w14:textId="6359FCD1" w:rsidR="008B47C9" w:rsidRDefault="0021193A">
      <w:pPr>
        <w:pStyle w:val="TOC1"/>
        <w:rPr>
          <w:rFonts w:asciiTheme="minorHAnsi" w:eastAsiaTheme="minorEastAsia" w:hAnsiTheme="minorHAnsi"/>
          <w:b w:val="0"/>
          <w:noProof/>
          <w:sz w:val="22"/>
          <w:lang w:eastAsia="en-AU"/>
        </w:rPr>
      </w:pPr>
      <w:hyperlink w:anchor="_Toc66443914" w:history="1">
        <w:r w:rsidR="008B47C9" w:rsidRPr="005141DB">
          <w:rPr>
            <w:rStyle w:val="Hyperlink"/>
            <w:noProof/>
          </w:rPr>
          <w:t>3</w:t>
        </w:r>
        <w:r w:rsidR="008B47C9">
          <w:rPr>
            <w:rFonts w:asciiTheme="minorHAnsi" w:eastAsiaTheme="minorEastAsia" w:hAnsiTheme="minorHAnsi"/>
            <w:b w:val="0"/>
            <w:noProof/>
            <w:sz w:val="22"/>
            <w:lang w:eastAsia="en-AU"/>
          </w:rPr>
          <w:tab/>
        </w:r>
        <w:r w:rsidR="008B47C9" w:rsidRPr="005141DB">
          <w:rPr>
            <w:rStyle w:val="Hyperlink"/>
            <w:noProof/>
          </w:rPr>
          <w:t>Recording of Meeting</w:t>
        </w:r>
        <w:r w:rsidR="008B47C9">
          <w:rPr>
            <w:noProof/>
            <w:webHidden/>
          </w:rPr>
          <w:tab/>
        </w:r>
        <w:r w:rsidR="008B47C9">
          <w:rPr>
            <w:noProof/>
            <w:webHidden/>
          </w:rPr>
          <w:fldChar w:fldCharType="begin"/>
        </w:r>
        <w:r w:rsidR="008B47C9">
          <w:rPr>
            <w:noProof/>
            <w:webHidden/>
          </w:rPr>
          <w:instrText xml:space="preserve"> PAGEREF _Toc66443914 \h </w:instrText>
        </w:r>
        <w:r w:rsidR="008B47C9">
          <w:rPr>
            <w:noProof/>
            <w:webHidden/>
          </w:rPr>
        </w:r>
        <w:r w:rsidR="008B47C9">
          <w:rPr>
            <w:noProof/>
            <w:webHidden/>
          </w:rPr>
          <w:fldChar w:fldCharType="separate"/>
        </w:r>
        <w:r w:rsidR="008B47C9">
          <w:rPr>
            <w:noProof/>
            <w:webHidden/>
          </w:rPr>
          <w:t>3</w:t>
        </w:r>
        <w:r w:rsidR="008B47C9">
          <w:rPr>
            <w:noProof/>
            <w:webHidden/>
          </w:rPr>
          <w:fldChar w:fldCharType="end"/>
        </w:r>
      </w:hyperlink>
    </w:p>
    <w:p w14:paraId="0E87E90C" w14:textId="74CED14B" w:rsidR="008B47C9" w:rsidRDefault="0021193A">
      <w:pPr>
        <w:pStyle w:val="TOC1"/>
        <w:rPr>
          <w:rFonts w:asciiTheme="minorHAnsi" w:eastAsiaTheme="minorEastAsia" w:hAnsiTheme="minorHAnsi"/>
          <w:b w:val="0"/>
          <w:noProof/>
          <w:sz w:val="22"/>
          <w:lang w:eastAsia="en-AU"/>
        </w:rPr>
      </w:pPr>
      <w:hyperlink w:anchor="_Toc66443915" w:history="1">
        <w:r w:rsidR="008B47C9" w:rsidRPr="005141DB">
          <w:rPr>
            <w:rStyle w:val="Hyperlink"/>
            <w:noProof/>
          </w:rPr>
          <w:t>4</w:t>
        </w:r>
        <w:r w:rsidR="008B47C9">
          <w:rPr>
            <w:rFonts w:asciiTheme="minorHAnsi" w:eastAsiaTheme="minorEastAsia" w:hAnsiTheme="minorHAnsi"/>
            <w:b w:val="0"/>
            <w:noProof/>
            <w:sz w:val="22"/>
            <w:lang w:eastAsia="en-AU"/>
          </w:rPr>
          <w:tab/>
        </w:r>
        <w:r w:rsidR="008B47C9" w:rsidRPr="005141DB">
          <w:rPr>
            <w:rStyle w:val="Hyperlink"/>
            <w:noProof/>
          </w:rPr>
          <w:t>Confirmation of Minutes</w:t>
        </w:r>
        <w:r w:rsidR="008B47C9">
          <w:rPr>
            <w:noProof/>
            <w:webHidden/>
          </w:rPr>
          <w:tab/>
        </w:r>
        <w:r w:rsidR="008B47C9">
          <w:rPr>
            <w:noProof/>
            <w:webHidden/>
          </w:rPr>
          <w:fldChar w:fldCharType="begin"/>
        </w:r>
        <w:r w:rsidR="008B47C9">
          <w:rPr>
            <w:noProof/>
            <w:webHidden/>
          </w:rPr>
          <w:instrText xml:space="preserve"> PAGEREF _Toc66443915 \h </w:instrText>
        </w:r>
        <w:r w:rsidR="008B47C9">
          <w:rPr>
            <w:noProof/>
            <w:webHidden/>
          </w:rPr>
        </w:r>
        <w:r w:rsidR="008B47C9">
          <w:rPr>
            <w:noProof/>
            <w:webHidden/>
          </w:rPr>
          <w:fldChar w:fldCharType="separate"/>
        </w:r>
        <w:r w:rsidR="008B47C9">
          <w:rPr>
            <w:noProof/>
            <w:webHidden/>
          </w:rPr>
          <w:t>3</w:t>
        </w:r>
        <w:r w:rsidR="008B47C9">
          <w:rPr>
            <w:noProof/>
            <w:webHidden/>
          </w:rPr>
          <w:fldChar w:fldCharType="end"/>
        </w:r>
      </w:hyperlink>
    </w:p>
    <w:p w14:paraId="0F041C4C" w14:textId="40145634" w:rsidR="008B47C9" w:rsidRDefault="0021193A">
      <w:pPr>
        <w:pStyle w:val="TOC1"/>
        <w:rPr>
          <w:rFonts w:asciiTheme="minorHAnsi" w:eastAsiaTheme="minorEastAsia" w:hAnsiTheme="minorHAnsi"/>
          <w:b w:val="0"/>
          <w:noProof/>
          <w:sz w:val="22"/>
          <w:lang w:eastAsia="en-AU"/>
        </w:rPr>
      </w:pPr>
      <w:hyperlink w:anchor="_Toc66443916" w:history="1">
        <w:r w:rsidR="008B47C9" w:rsidRPr="005141DB">
          <w:rPr>
            <w:rStyle w:val="Hyperlink"/>
            <w:noProof/>
          </w:rPr>
          <w:t>5</w:t>
        </w:r>
        <w:r w:rsidR="008B47C9">
          <w:rPr>
            <w:rFonts w:asciiTheme="minorHAnsi" w:eastAsiaTheme="minorEastAsia" w:hAnsiTheme="minorHAnsi"/>
            <w:b w:val="0"/>
            <w:noProof/>
            <w:sz w:val="22"/>
            <w:lang w:eastAsia="en-AU"/>
          </w:rPr>
          <w:tab/>
        </w:r>
        <w:r w:rsidR="008B47C9" w:rsidRPr="005141DB">
          <w:rPr>
            <w:rStyle w:val="Hyperlink"/>
            <w:noProof/>
          </w:rPr>
          <w:t>Matters Arising from Previous Minutes</w:t>
        </w:r>
        <w:r w:rsidR="008B47C9">
          <w:rPr>
            <w:noProof/>
            <w:webHidden/>
          </w:rPr>
          <w:tab/>
        </w:r>
        <w:r w:rsidR="008B47C9">
          <w:rPr>
            <w:noProof/>
            <w:webHidden/>
          </w:rPr>
          <w:fldChar w:fldCharType="begin"/>
        </w:r>
        <w:r w:rsidR="008B47C9">
          <w:rPr>
            <w:noProof/>
            <w:webHidden/>
          </w:rPr>
          <w:instrText xml:space="preserve"> PAGEREF _Toc66443916 \h </w:instrText>
        </w:r>
        <w:r w:rsidR="008B47C9">
          <w:rPr>
            <w:noProof/>
            <w:webHidden/>
          </w:rPr>
        </w:r>
        <w:r w:rsidR="008B47C9">
          <w:rPr>
            <w:noProof/>
            <w:webHidden/>
          </w:rPr>
          <w:fldChar w:fldCharType="separate"/>
        </w:r>
        <w:r w:rsidR="008B47C9">
          <w:rPr>
            <w:noProof/>
            <w:webHidden/>
          </w:rPr>
          <w:t>4</w:t>
        </w:r>
        <w:r w:rsidR="008B47C9">
          <w:rPr>
            <w:noProof/>
            <w:webHidden/>
          </w:rPr>
          <w:fldChar w:fldCharType="end"/>
        </w:r>
      </w:hyperlink>
    </w:p>
    <w:p w14:paraId="2BBE4629" w14:textId="6CE8D701" w:rsidR="008B47C9" w:rsidRDefault="0021193A">
      <w:pPr>
        <w:pStyle w:val="TOC1"/>
        <w:rPr>
          <w:rFonts w:asciiTheme="minorHAnsi" w:eastAsiaTheme="minorEastAsia" w:hAnsiTheme="minorHAnsi"/>
          <w:b w:val="0"/>
          <w:noProof/>
          <w:sz w:val="22"/>
          <w:lang w:eastAsia="en-AU"/>
        </w:rPr>
      </w:pPr>
      <w:hyperlink w:anchor="_Toc66443917" w:history="1">
        <w:r w:rsidR="008B47C9" w:rsidRPr="005141DB">
          <w:rPr>
            <w:rStyle w:val="Hyperlink"/>
            <w:noProof/>
          </w:rPr>
          <w:t>6</w:t>
        </w:r>
        <w:r w:rsidR="008B47C9">
          <w:rPr>
            <w:rFonts w:asciiTheme="minorHAnsi" w:eastAsiaTheme="minorEastAsia" w:hAnsiTheme="minorHAnsi"/>
            <w:b w:val="0"/>
            <w:noProof/>
            <w:sz w:val="22"/>
            <w:lang w:eastAsia="en-AU"/>
          </w:rPr>
          <w:tab/>
        </w:r>
        <w:r w:rsidR="008B47C9" w:rsidRPr="005141DB">
          <w:rPr>
            <w:rStyle w:val="Hyperlink"/>
            <w:noProof/>
          </w:rPr>
          <w:t>Disclosure of Conflicts of Interests</w:t>
        </w:r>
        <w:r w:rsidR="008B47C9">
          <w:rPr>
            <w:noProof/>
            <w:webHidden/>
          </w:rPr>
          <w:tab/>
        </w:r>
        <w:r w:rsidR="008B47C9">
          <w:rPr>
            <w:noProof/>
            <w:webHidden/>
          </w:rPr>
          <w:fldChar w:fldCharType="begin"/>
        </w:r>
        <w:r w:rsidR="008B47C9">
          <w:rPr>
            <w:noProof/>
            <w:webHidden/>
          </w:rPr>
          <w:instrText xml:space="preserve"> PAGEREF _Toc66443917 \h </w:instrText>
        </w:r>
        <w:r w:rsidR="008B47C9">
          <w:rPr>
            <w:noProof/>
            <w:webHidden/>
          </w:rPr>
        </w:r>
        <w:r w:rsidR="008B47C9">
          <w:rPr>
            <w:noProof/>
            <w:webHidden/>
          </w:rPr>
          <w:fldChar w:fldCharType="separate"/>
        </w:r>
        <w:r w:rsidR="008B47C9">
          <w:rPr>
            <w:noProof/>
            <w:webHidden/>
          </w:rPr>
          <w:t>4</w:t>
        </w:r>
        <w:r w:rsidR="008B47C9">
          <w:rPr>
            <w:noProof/>
            <w:webHidden/>
          </w:rPr>
          <w:fldChar w:fldCharType="end"/>
        </w:r>
      </w:hyperlink>
    </w:p>
    <w:p w14:paraId="3D964F5D" w14:textId="22BEE57E" w:rsidR="008B47C9" w:rsidRDefault="0021193A">
      <w:pPr>
        <w:pStyle w:val="TOC1"/>
        <w:rPr>
          <w:rFonts w:asciiTheme="minorHAnsi" w:eastAsiaTheme="minorEastAsia" w:hAnsiTheme="minorHAnsi"/>
          <w:b w:val="0"/>
          <w:noProof/>
          <w:sz w:val="22"/>
          <w:lang w:eastAsia="en-AU"/>
        </w:rPr>
      </w:pPr>
      <w:hyperlink w:anchor="_Toc66443918" w:history="1">
        <w:r w:rsidR="008B47C9" w:rsidRPr="005141DB">
          <w:rPr>
            <w:rStyle w:val="Hyperlink"/>
            <w:noProof/>
          </w:rPr>
          <w:t>7</w:t>
        </w:r>
        <w:r w:rsidR="008B47C9">
          <w:rPr>
            <w:rFonts w:asciiTheme="minorHAnsi" w:eastAsiaTheme="minorEastAsia" w:hAnsiTheme="minorHAnsi"/>
            <w:b w:val="0"/>
            <w:noProof/>
            <w:sz w:val="22"/>
            <w:lang w:eastAsia="en-AU"/>
          </w:rPr>
          <w:tab/>
        </w:r>
        <w:r w:rsidR="008B47C9" w:rsidRPr="005141DB">
          <w:rPr>
            <w:rStyle w:val="Hyperlink"/>
            <w:noProof/>
          </w:rPr>
          <w:t>Update on Trends, Issues and Other Matters</w:t>
        </w:r>
        <w:r w:rsidR="008B47C9">
          <w:rPr>
            <w:noProof/>
            <w:webHidden/>
          </w:rPr>
          <w:tab/>
        </w:r>
        <w:r w:rsidR="008B47C9">
          <w:rPr>
            <w:noProof/>
            <w:webHidden/>
          </w:rPr>
          <w:fldChar w:fldCharType="begin"/>
        </w:r>
        <w:r w:rsidR="008B47C9">
          <w:rPr>
            <w:noProof/>
            <w:webHidden/>
          </w:rPr>
          <w:instrText xml:space="preserve"> PAGEREF _Toc66443918 \h </w:instrText>
        </w:r>
        <w:r w:rsidR="008B47C9">
          <w:rPr>
            <w:noProof/>
            <w:webHidden/>
          </w:rPr>
        </w:r>
        <w:r w:rsidR="008B47C9">
          <w:rPr>
            <w:noProof/>
            <w:webHidden/>
          </w:rPr>
          <w:fldChar w:fldCharType="separate"/>
        </w:r>
        <w:r w:rsidR="008B47C9">
          <w:rPr>
            <w:noProof/>
            <w:webHidden/>
          </w:rPr>
          <w:t>4</w:t>
        </w:r>
        <w:r w:rsidR="008B47C9">
          <w:rPr>
            <w:noProof/>
            <w:webHidden/>
          </w:rPr>
          <w:fldChar w:fldCharType="end"/>
        </w:r>
      </w:hyperlink>
    </w:p>
    <w:p w14:paraId="4A6F6CAA" w14:textId="74676752" w:rsidR="008B47C9" w:rsidRDefault="0021193A">
      <w:pPr>
        <w:pStyle w:val="TOC1"/>
        <w:rPr>
          <w:rFonts w:asciiTheme="minorHAnsi" w:eastAsiaTheme="minorEastAsia" w:hAnsiTheme="minorHAnsi"/>
          <w:b w:val="0"/>
          <w:noProof/>
          <w:sz w:val="22"/>
          <w:lang w:eastAsia="en-AU"/>
        </w:rPr>
      </w:pPr>
      <w:hyperlink w:anchor="_Toc66443919" w:history="1">
        <w:r w:rsidR="008B47C9" w:rsidRPr="005141DB">
          <w:rPr>
            <w:rStyle w:val="Hyperlink"/>
            <w:noProof/>
          </w:rPr>
          <w:t>8</w:t>
        </w:r>
        <w:r w:rsidR="008B47C9">
          <w:rPr>
            <w:rFonts w:asciiTheme="minorHAnsi" w:eastAsiaTheme="minorEastAsia" w:hAnsiTheme="minorHAnsi"/>
            <w:b w:val="0"/>
            <w:noProof/>
            <w:sz w:val="22"/>
            <w:lang w:eastAsia="en-AU"/>
          </w:rPr>
          <w:tab/>
        </w:r>
        <w:r w:rsidR="008B47C9" w:rsidRPr="005141DB">
          <w:rPr>
            <w:rStyle w:val="Hyperlink"/>
            <w:noProof/>
          </w:rPr>
          <w:t>Process Forward and Work Program</w:t>
        </w:r>
        <w:r w:rsidR="008B47C9">
          <w:rPr>
            <w:noProof/>
            <w:webHidden/>
          </w:rPr>
          <w:tab/>
        </w:r>
        <w:r w:rsidR="008B47C9">
          <w:rPr>
            <w:noProof/>
            <w:webHidden/>
          </w:rPr>
          <w:fldChar w:fldCharType="begin"/>
        </w:r>
        <w:r w:rsidR="008B47C9">
          <w:rPr>
            <w:noProof/>
            <w:webHidden/>
          </w:rPr>
          <w:instrText xml:space="preserve"> PAGEREF _Toc66443919 \h </w:instrText>
        </w:r>
        <w:r w:rsidR="008B47C9">
          <w:rPr>
            <w:noProof/>
            <w:webHidden/>
          </w:rPr>
        </w:r>
        <w:r w:rsidR="008B47C9">
          <w:rPr>
            <w:noProof/>
            <w:webHidden/>
          </w:rPr>
          <w:fldChar w:fldCharType="separate"/>
        </w:r>
        <w:r w:rsidR="008B47C9">
          <w:rPr>
            <w:noProof/>
            <w:webHidden/>
          </w:rPr>
          <w:t>4</w:t>
        </w:r>
        <w:r w:rsidR="008B47C9">
          <w:rPr>
            <w:noProof/>
            <w:webHidden/>
          </w:rPr>
          <w:fldChar w:fldCharType="end"/>
        </w:r>
      </w:hyperlink>
    </w:p>
    <w:p w14:paraId="2FA89358" w14:textId="4A76D3C6" w:rsidR="008B47C9" w:rsidRDefault="0021193A">
      <w:pPr>
        <w:pStyle w:val="TOC1"/>
        <w:rPr>
          <w:rFonts w:asciiTheme="minorHAnsi" w:eastAsiaTheme="minorEastAsia" w:hAnsiTheme="minorHAnsi"/>
          <w:b w:val="0"/>
          <w:noProof/>
          <w:sz w:val="22"/>
          <w:lang w:eastAsia="en-AU"/>
        </w:rPr>
      </w:pPr>
      <w:hyperlink w:anchor="_Toc66443920" w:history="1">
        <w:r w:rsidR="008B47C9" w:rsidRPr="005141DB">
          <w:rPr>
            <w:rStyle w:val="Hyperlink"/>
            <w:noProof/>
          </w:rPr>
          <w:t>9</w:t>
        </w:r>
        <w:r w:rsidR="008B47C9">
          <w:rPr>
            <w:rFonts w:asciiTheme="minorHAnsi" w:eastAsiaTheme="minorEastAsia" w:hAnsiTheme="minorHAnsi"/>
            <w:b w:val="0"/>
            <w:noProof/>
            <w:sz w:val="22"/>
            <w:lang w:eastAsia="en-AU"/>
          </w:rPr>
          <w:tab/>
        </w:r>
        <w:r w:rsidR="008B47C9" w:rsidRPr="005141DB">
          <w:rPr>
            <w:rStyle w:val="Hyperlink"/>
            <w:noProof/>
          </w:rPr>
          <w:t>Update on VCAT Decisions</w:t>
        </w:r>
        <w:r w:rsidR="008B47C9">
          <w:rPr>
            <w:noProof/>
            <w:webHidden/>
          </w:rPr>
          <w:tab/>
        </w:r>
        <w:r w:rsidR="008B47C9">
          <w:rPr>
            <w:noProof/>
            <w:webHidden/>
          </w:rPr>
          <w:fldChar w:fldCharType="begin"/>
        </w:r>
        <w:r w:rsidR="008B47C9">
          <w:rPr>
            <w:noProof/>
            <w:webHidden/>
          </w:rPr>
          <w:instrText xml:space="preserve"> PAGEREF _Toc66443920 \h </w:instrText>
        </w:r>
        <w:r w:rsidR="008B47C9">
          <w:rPr>
            <w:noProof/>
            <w:webHidden/>
          </w:rPr>
        </w:r>
        <w:r w:rsidR="008B47C9">
          <w:rPr>
            <w:noProof/>
            <w:webHidden/>
          </w:rPr>
          <w:fldChar w:fldCharType="separate"/>
        </w:r>
        <w:r w:rsidR="008B47C9">
          <w:rPr>
            <w:noProof/>
            <w:webHidden/>
          </w:rPr>
          <w:t>4</w:t>
        </w:r>
        <w:r w:rsidR="008B47C9">
          <w:rPr>
            <w:noProof/>
            <w:webHidden/>
          </w:rPr>
          <w:fldChar w:fldCharType="end"/>
        </w:r>
      </w:hyperlink>
    </w:p>
    <w:p w14:paraId="71296BC9" w14:textId="11B30E94" w:rsidR="008B47C9" w:rsidRDefault="0021193A">
      <w:pPr>
        <w:pStyle w:val="TOC1"/>
        <w:rPr>
          <w:rFonts w:asciiTheme="minorHAnsi" w:eastAsiaTheme="minorEastAsia" w:hAnsiTheme="minorHAnsi"/>
          <w:b w:val="0"/>
          <w:noProof/>
          <w:sz w:val="22"/>
          <w:lang w:eastAsia="en-AU"/>
        </w:rPr>
      </w:pPr>
      <w:hyperlink w:anchor="_Toc66443921" w:history="1">
        <w:r w:rsidR="008B47C9" w:rsidRPr="005141DB">
          <w:rPr>
            <w:rStyle w:val="Hyperlink"/>
            <w:noProof/>
          </w:rPr>
          <w:t>10</w:t>
        </w:r>
        <w:r w:rsidR="008B47C9">
          <w:rPr>
            <w:rFonts w:asciiTheme="minorHAnsi" w:eastAsiaTheme="minorEastAsia" w:hAnsiTheme="minorHAnsi"/>
            <w:b w:val="0"/>
            <w:noProof/>
            <w:sz w:val="22"/>
            <w:lang w:eastAsia="en-AU"/>
          </w:rPr>
          <w:tab/>
        </w:r>
        <w:r w:rsidR="008B47C9" w:rsidRPr="005141DB">
          <w:rPr>
            <w:rStyle w:val="Hyperlink"/>
            <w:noProof/>
          </w:rPr>
          <w:t>Other Business</w:t>
        </w:r>
        <w:r w:rsidR="008B47C9">
          <w:rPr>
            <w:noProof/>
            <w:webHidden/>
          </w:rPr>
          <w:tab/>
        </w:r>
        <w:r w:rsidR="008B47C9">
          <w:rPr>
            <w:noProof/>
            <w:webHidden/>
          </w:rPr>
          <w:fldChar w:fldCharType="begin"/>
        </w:r>
        <w:r w:rsidR="008B47C9">
          <w:rPr>
            <w:noProof/>
            <w:webHidden/>
          </w:rPr>
          <w:instrText xml:space="preserve"> PAGEREF _Toc66443921 \h </w:instrText>
        </w:r>
        <w:r w:rsidR="008B47C9">
          <w:rPr>
            <w:noProof/>
            <w:webHidden/>
          </w:rPr>
        </w:r>
        <w:r w:rsidR="008B47C9">
          <w:rPr>
            <w:noProof/>
            <w:webHidden/>
          </w:rPr>
          <w:fldChar w:fldCharType="separate"/>
        </w:r>
        <w:r w:rsidR="008B47C9">
          <w:rPr>
            <w:noProof/>
            <w:webHidden/>
          </w:rPr>
          <w:t>4</w:t>
        </w:r>
        <w:r w:rsidR="008B47C9">
          <w:rPr>
            <w:noProof/>
            <w:webHidden/>
          </w:rPr>
          <w:fldChar w:fldCharType="end"/>
        </w:r>
      </w:hyperlink>
    </w:p>
    <w:p w14:paraId="5D18EF89" w14:textId="63CBDCFF" w:rsidR="008B47C9" w:rsidRDefault="0021193A">
      <w:pPr>
        <w:pStyle w:val="TOC1"/>
        <w:rPr>
          <w:rFonts w:asciiTheme="minorHAnsi" w:eastAsiaTheme="minorEastAsia" w:hAnsiTheme="minorHAnsi"/>
          <w:b w:val="0"/>
          <w:noProof/>
          <w:sz w:val="22"/>
          <w:lang w:eastAsia="en-AU"/>
        </w:rPr>
      </w:pPr>
      <w:hyperlink w:anchor="_Toc66443922" w:history="1">
        <w:r w:rsidR="008B47C9" w:rsidRPr="005141DB">
          <w:rPr>
            <w:rStyle w:val="Hyperlink"/>
            <w:noProof/>
          </w:rPr>
          <w:t>11</w:t>
        </w:r>
        <w:r w:rsidR="008B47C9">
          <w:rPr>
            <w:rFonts w:asciiTheme="minorHAnsi" w:eastAsiaTheme="minorEastAsia" w:hAnsiTheme="minorHAnsi"/>
            <w:b w:val="0"/>
            <w:noProof/>
            <w:sz w:val="22"/>
            <w:lang w:eastAsia="en-AU"/>
          </w:rPr>
          <w:tab/>
        </w:r>
        <w:r w:rsidR="008B47C9" w:rsidRPr="005141DB">
          <w:rPr>
            <w:rStyle w:val="Hyperlink"/>
            <w:noProof/>
          </w:rPr>
          <w:t>Date of Next Meeting</w:t>
        </w:r>
        <w:r w:rsidR="008B47C9">
          <w:rPr>
            <w:noProof/>
            <w:webHidden/>
          </w:rPr>
          <w:tab/>
        </w:r>
        <w:r w:rsidR="008B47C9">
          <w:rPr>
            <w:noProof/>
            <w:webHidden/>
          </w:rPr>
          <w:fldChar w:fldCharType="begin"/>
        </w:r>
        <w:r w:rsidR="008B47C9">
          <w:rPr>
            <w:noProof/>
            <w:webHidden/>
          </w:rPr>
          <w:instrText xml:space="preserve"> PAGEREF _Toc66443922 \h </w:instrText>
        </w:r>
        <w:r w:rsidR="008B47C9">
          <w:rPr>
            <w:noProof/>
            <w:webHidden/>
          </w:rPr>
        </w:r>
        <w:r w:rsidR="008B47C9">
          <w:rPr>
            <w:noProof/>
            <w:webHidden/>
          </w:rPr>
          <w:fldChar w:fldCharType="separate"/>
        </w:r>
        <w:r w:rsidR="008B47C9">
          <w:rPr>
            <w:noProof/>
            <w:webHidden/>
          </w:rPr>
          <w:t>4</w:t>
        </w:r>
        <w:r w:rsidR="008B47C9">
          <w:rPr>
            <w:noProof/>
            <w:webHidden/>
          </w:rPr>
          <w:fldChar w:fldCharType="end"/>
        </w:r>
      </w:hyperlink>
    </w:p>
    <w:p w14:paraId="20AA3BCE" w14:textId="0FEE95BD" w:rsidR="008B47C9" w:rsidRDefault="0021193A">
      <w:pPr>
        <w:pStyle w:val="TOC1"/>
        <w:rPr>
          <w:rFonts w:asciiTheme="minorHAnsi" w:eastAsiaTheme="minorEastAsia" w:hAnsiTheme="minorHAnsi"/>
          <w:b w:val="0"/>
          <w:noProof/>
          <w:sz w:val="22"/>
          <w:lang w:eastAsia="en-AU"/>
        </w:rPr>
      </w:pPr>
      <w:hyperlink w:anchor="_Toc66443923" w:history="1">
        <w:r w:rsidR="008B47C9" w:rsidRPr="005141DB">
          <w:rPr>
            <w:rStyle w:val="Hyperlink"/>
            <w:noProof/>
          </w:rPr>
          <w:t>12</w:t>
        </w:r>
        <w:r w:rsidR="008B47C9">
          <w:rPr>
            <w:rFonts w:asciiTheme="minorHAnsi" w:eastAsiaTheme="minorEastAsia" w:hAnsiTheme="minorHAnsi"/>
            <w:b w:val="0"/>
            <w:noProof/>
            <w:sz w:val="22"/>
            <w:lang w:eastAsia="en-AU"/>
          </w:rPr>
          <w:tab/>
        </w:r>
        <w:r w:rsidR="008B47C9" w:rsidRPr="005141DB">
          <w:rPr>
            <w:rStyle w:val="Hyperlink"/>
            <w:noProof/>
          </w:rPr>
          <w:t>Closed Session of the Meeting to the Public</w:t>
        </w:r>
        <w:r w:rsidR="008B47C9">
          <w:rPr>
            <w:noProof/>
            <w:webHidden/>
          </w:rPr>
          <w:tab/>
        </w:r>
        <w:r w:rsidR="008B47C9">
          <w:rPr>
            <w:noProof/>
            <w:webHidden/>
          </w:rPr>
          <w:fldChar w:fldCharType="begin"/>
        </w:r>
        <w:r w:rsidR="008B47C9">
          <w:rPr>
            <w:noProof/>
            <w:webHidden/>
          </w:rPr>
          <w:instrText xml:space="preserve"> PAGEREF _Toc66443923 \h </w:instrText>
        </w:r>
        <w:r w:rsidR="008B47C9">
          <w:rPr>
            <w:noProof/>
            <w:webHidden/>
          </w:rPr>
        </w:r>
        <w:r w:rsidR="008B47C9">
          <w:rPr>
            <w:noProof/>
            <w:webHidden/>
          </w:rPr>
          <w:fldChar w:fldCharType="separate"/>
        </w:r>
        <w:r w:rsidR="008B47C9">
          <w:rPr>
            <w:noProof/>
            <w:webHidden/>
          </w:rPr>
          <w:t>4</w:t>
        </w:r>
        <w:r w:rsidR="008B47C9">
          <w:rPr>
            <w:noProof/>
            <w:webHidden/>
          </w:rPr>
          <w:fldChar w:fldCharType="end"/>
        </w:r>
      </w:hyperlink>
    </w:p>
    <w:p w14:paraId="3DC509EE" w14:textId="66F11B30" w:rsidR="008B47C9" w:rsidRDefault="0021193A">
      <w:pPr>
        <w:pStyle w:val="TOC2"/>
        <w:rPr>
          <w:rFonts w:asciiTheme="minorHAnsi" w:eastAsiaTheme="minorEastAsia" w:hAnsiTheme="minorHAnsi"/>
          <w:noProof/>
          <w:sz w:val="22"/>
          <w:lang w:eastAsia="en-AU"/>
        </w:rPr>
      </w:pPr>
      <w:hyperlink w:anchor="_Toc66443924" w:history="1">
        <w:r w:rsidR="008B47C9" w:rsidRPr="005141DB">
          <w:rPr>
            <w:rStyle w:val="Hyperlink"/>
            <w:rFonts w:cs="Calibri"/>
            <w:noProof/>
          </w:rPr>
          <w:t>12.1</w:t>
        </w:r>
        <w:r w:rsidR="008B47C9">
          <w:rPr>
            <w:rFonts w:asciiTheme="minorHAnsi" w:eastAsiaTheme="minorEastAsia" w:hAnsiTheme="minorHAnsi"/>
            <w:noProof/>
            <w:sz w:val="22"/>
            <w:lang w:eastAsia="en-AU"/>
          </w:rPr>
          <w:tab/>
        </w:r>
        <w:r w:rsidR="008B47C9" w:rsidRPr="005141DB">
          <w:rPr>
            <w:rStyle w:val="Hyperlink"/>
            <w:rFonts w:cs="Calibri"/>
            <w:noProof/>
          </w:rPr>
          <w:t>Ballan Growth Area Update</w:t>
        </w:r>
        <w:r w:rsidR="008B47C9">
          <w:rPr>
            <w:noProof/>
            <w:webHidden/>
          </w:rPr>
          <w:tab/>
        </w:r>
        <w:r w:rsidR="008B47C9">
          <w:rPr>
            <w:noProof/>
            <w:webHidden/>
          </w:rPr>
          <w:fldChar w:fldCharType="begin"/>
        </w:r>
        <w:r w:rsidR="008B47C9">
          <w:rPr>
            <w:noProof/>
            <w:webHidden/>
          </w:rPr>
          <w:instrText xml:space="preserve"> PAGEREF _Toc66443924 \h </w:instrText>
        </w:r>
        <w:r w:rsidR="008B47C9">
          <w:rPr>
            <w:noProof/>
            <w:webHidden/>
          </w:rPr>
        </w:r>
        <w:r w:rsidR="008B47C9">
          <w:rPr>
            <w:noProof/>
            <w:webHidden/>
          </w:rPr>
          <w:fldChar w:fldCharType="separate"/>
        </w:r>
        <w:r w:rsidR="008B47C9">
          <w:rPr>
            <w:noProof/>
            <w:webHidden/>
          </w:rPr>
          <w:t>4</w:t>
        </w:r>
        <w:r w:rsidR="008B47C9">
          <w:rPr>
            <w:noProof/>
            <w:webHidden/>
          </w:rPr>
          <w:fldChar w:fldCharType="end"/>
        </w:r>
      </w:hyperlink>
    </w:p>
    <w:p w14:paraId="4B1ABCDD" w14:textId="06718A50" w:rsidR="008B47C9" w:rsidRDefault="0021193A">
      <w:pPr>
        <w:pStyle w:val="TOC2"/>
        <w:rPr>
          <w:rFonts w:asciiTheme="minorHAnsi" w:eastAsiaTheme="minorEastAsia" w:hAnsiTheme="minorHAnsi"/>
          <w:noProof/>
          <w:sz w:val="22"/>
          <w:lang w:eastAsia="en-AU"/>
        </w:rPr>
      </w:pPr>
      <w:hyperlink w:anchor="_Toc66443925" w:history="1">
        <w:r w:rsidR="008B47C9" w:rsidRPr="005141DB">
          <w:rPr>
            <w:rStyle w:val="Hyperlink"/>
            <w:rFonts w:cs="Calibri"/>
            <w:noProof/>
          </w:rPr>
          <w:t>12.2</w:t>
        </w:r>
        <w:r w:rsidR="008B47C9">
          <w:rPr>
            <w:rFonts w:asciiTheme="minorHAnsi" w:eastAsiaTheme="minorEastAsia" w:hAnsiTheme="minorHAnsi"/>
            <w:noProof/>
            <w:sz w:val="22"/>
            <w:lang w:eastAsia="en-AU"/>
          </w:rPr>
          <w:tab/>
        </w:r>
        <w:r w:rsidR="008B47C9" w:rsidRPr="005141DB">
          <w:rPr>
            <w:rStyle w:val="Hyperlink"/>
            <w:rFonts w:cs="Calibri"/>
            <w:noProof/>
          </w:rPr>
          <w:t>Bacchus Marsh Growth Area Update</w:t>
        </w:r>
        <w:r w:rsidR="008B47C9">
          <w:rPr>
            <w:noProof/>
            <w:webHidden/>
          </w:rPr>
          <w:tab/>
        </w:r>
        <w:r w:rsidR="008B47C9">
          <w:rPr>
            <w:noProof/>
            <w:webHidden/>
          </w:rPr>
          <w:fldChar w:fldCharType="begin"/>
        </w:r>
        <w:r w:rsidR="008B47C9">
          <w:rPr>
            <w:noProof/>
            <w:webHidden/>
          </w:rPr>
          <w:instrText xml:space="preserve"> PAGEREF _Toc66443925 \h </w:instrText>
        </w:r>
        <w:r w:rsidR="008B47C9">
          <w:rPr>
            <w:noProof/>
            <w:webHidden/>
          </w:rPr>
        </w:r>
        <w:r w:rsidR="008B47C9">
          <w:rPr>
            <w:noProof/>
            <w:webHidden/>
          </w:rPr>
          <w:fldChar w:fldCharType="separate"/>
        </w:r>
        <w:r w:rsidR="008B47C9">
          <w:rPr>
            <w:noProof/>
            <w:webHidden/>
          </w:rPr>
          <w:t>4</w:t>
        </w:r>
        <w:r w:rsidR="008B47C9">
          <w:rPr>
            <w:noProof/>
            <w:webHidden/>
          </w:rPr>
          <w:fldChar w:fldCharType="end"/>
        </w:r>
      </w:hyperlink>
    </w:p>
    <w:p w14:paraId="5BCC361C" w14:textId="6271AEBF" w:rsidR="008B47C9" w:rsidRDefault="0021193A">
      <w:pPr>
        <w:pStyle w:val="TOC1"/>
        <w:rPr>
          <w:rFonts w:asciiTheme="minorHAnsi" w:eastAsiaTheme="minorEastAsia" w:hAnsiTheme="minorHAnsi"/>
          <w:b w:val="0"/>
          <w:noProof/>
          <w:sz w:val="22"/>
          <w:lang w:eastAsia="en-AU"/>
        </w:rPr>
      </w:pPr>
      <w:hyperlink w:anchor="_Toc66443926" w:history="1">
        <w:r w:rsidR="008B47C9" w:rsidRPr="005141DB">
          <w:rPr>
            <w:rStyle w:val="Hyperlink"/>
            <w:noProof/>
          </w:rPr>
          <w:t>13</w:t>
        </w:r>
        <w:r w:rsidR="008B47C9">
          <w:rPr>
            <w:rFonts w:asciiTheme="minorHAnsi" w:eastAsiaTheme="minorEastAsia" w:hAnsiTheme="minorHAnsi"/>
            <w:b w:val="0"/>
            <w:noProof/>
            <w:sz w:val="22"/>
            <w:lang w:eastAsia="en-AU"/>
          </w:rPr>
          <w:tab/>
        </w:r>
        <w:r w:rsidR="008B47C9" w:rsidRPr="005141DB">
          <w:rPr>
            <w:rStyle w:val="Hyperlink"/>
            <w:noProof/>
          </w:rPr>
          <w:t>Meeting Close</w:t>
        </w:r>
        <w:r w:rsidR="008B47C9">
          <w:rPr>
            <w:noProof/>
            <w:webHidden/>
          </w:rPr>
          <w:tab/>
        </w:r>
        <w:r w:rsidR="008B47C9">
          <w:rPr>
            <w:noProof/>
            <w:webHidden/>
          </w:rPr>
          <w:fldChar w:fldCharType="begin"/>
        </w:r>
        <w:r w:rsidR="008B47C9">
          <w:rPr>
            <w:noProof/>
            <w:webHidden/>
          </w:rPr>
          <w:instrText xml:space="preserve"> PAGEREF _Toc66443926 \h </w:instrText>
        </w:r>
        <w:r w:rsidR="008B47C9">
          <w:rPr>
            <w:noProof/>
            <w:webHidden/>
          </w:rPr>
        </w:r>
        <w:r w:rsidR="008B47C9">
          <w:rPr>
            <w:noProof/>
            <w:webHidden/>
          </w:rPr>
          <w:fldChar w:fldCharType="separate"/>
        </w:r>
        <w:r w:rsidR="008B47C9">
          <w:rPr>
            <w:noProof/>
            <w:webHidden/>
          </w:rPr>
          <w:t>5</w:t>
        </w:r>
        <w:r w:rsidR="008B47C9">
          <w:rPr>
            <w:noProof/>
            <w:webHidden/>
          </w:rPr>
          <w:fldChar w:fldCharType="end"/>
        </w:r>
      </w:hyperlink>
    </w:p>
    <w:p w14:paraId="3C9A23C5" w14:textId="4444C97B" w:rsidR="006C5EBB" w:rsidRDefault="006C5EBB" w:rsidP="006C5EBB">
      <w:pPr>
        <w:spacing w:after="200" w:line="276" w:lineRule="auto"/>
        <w:jc w:val="left"/>
        <w:rPr>
          <w:rFonts w:eastAsia="Times New Roman" w:cs="Times New Roman"/>
          <w:b/>
          <w:caps/>
          <w:szCs w:val="20"/>
        </w:rPr>
      </w:pPr>
      <w:r>
        <w:rPr>
          <w:rFonts w:eastAsia="Times New Roman" w:cs="Times New Roman"/>
          <w:b/>
          <w:caps/>
          <w:szCs w:val="20"/>
        </w:rPr>
        <w:fldChar w:fldCharType="end"/>
      </w:r>
    </w:p>
    <w:p w14:paraId="005B0387" w14:textId="77777777" w:rsidR="006C5EBB" w:rsidRDefault="00C626BB" w:rsidP="00C626BB">
      <w:pPr>
        <w:sectPr w:rsidR="006C5EBB" w:rsidSect="006C5EBB">
          <w:headerReference w:type="even" r:id="rId18"/>
          <w:headerReference w:type="default" r:id="rId19"/>
          <w:footerReference w:type="even" r:id="rId20"/>
          <w:footerReference w:type="default" r:id="rId21"/>
          <w:headerReference w:type="first" r:id="rId22"/>
          <w:footerReference w:type="first" r:id="rId23"/>
          <w:pgSz w:w="11907" w:h="16839" w:code="9"/>
          <w:pgMar w:top="1134" w:right="1134" w:bottom="1134" w:left="1134" w:header="567" w:footer="567" w:gutter="0"/>
          <w:cols w:space="720"/>
          <w:formProt w:val="0"/>
          <w:docGrid w:linePitch="326"/>
        </w:sectPr>
      </w:pPr>
      <w:r>
        <w:t xml:space="preserve"> </w:t>
      </w:r>
    </w:p>
    <w:bookmarkStart w:id="1" w:name="PDF1_Opening"/>
    <w:p w14:paraId="1A0F06EC" w14:textId="2CC7D864" w:rsidR="006C5EBB" w:rsidRDefault="006C5EBB" w:rsidP="00DC20ED">
      <w:pPr>
        <w:pStyle w:val="ICTOC1MINS"/>
        <w:tabs>
          <w:tab w:val="clear" w:pos="851"/>
          <w:tab w:val="left" w:pos="567"/>
          <w:tab w:val="right" w:pos="9072"/>
        </w:tabs>
        <w:rPr>
          <w:rFonts w:cs="Arial"/>
          <w:szCs w:val="24"/>
        </w:rPr>
      </w:pPr>
      <w:r>
        <w:lastRenderedPageBreak/>
        <w:fldChar w:fldCharType="begin"/>
      </w:r>
      <w:r>
        <w:instrText xml:space="preserve"> SEQ SeqList \* CHARFORMAT </w:instrText>
      </w:r>
      <w:r>
        <w:fldChar w:fldCharType="separate"/>
      </w:r>
      <w:bookmarkStart w:id="2" w:name="_Toc66443912"/>
      <w:r>
        <w:rPr>
          <w:noProof/>
        </w:rPr>
        <w:t>1</w:t>
      </w:r>
      <w:r>
        <w:rPr>
          <w:noProof/>
        </w:rPr>
        <w:fldChar w:fldCharType="end"/>
      </w:r>
      <w:r w:rsidRPr="00984167">
        <w:rPr>
          <w:rFonts w:cs="Arial"/>
          <w:szCs w:val="24"/>
        </w:rPr>
        <w:tab/>
      </w:r>
      <w:r>
        <w:rPr>
          <w:rFonts w:cs="Arial"/>
          <w:szCs w:val="24"/>
        </w:rPr>
        <w:t>Opening</w:t>
      </w:r>
      <w:bookmarkEnd w:id="1"/>
      <w:bookmarkEnd w:id="2"/>
    </w:p>
    <w:p w14:paraId="09C5525E" w14:textId="34C57807" w:rsidR="001100AA" w:rsidRPr="001100AA" w:rsidRDefault="001100AA" w:rsidP="009D78DF">
      <w:pPr>
        <w:rPr>
          <w:rFonts w:cs="Arial"/>
          <w:b/>
          <w:bCs/>
          <w:szCs w:val="24"/>
        </w:rPr>
      </w:pPr>
      <w:r>
        <w:rPr>
          <w:rFonts w:cs="Arial"/>
          <w:szCs w:val="24"/>
        </w:rPr>
        <w:tab/>
      </w:r>
      <w:r w:rsidRPr="001100AA">
        <w:t>The Mayor opened the meeting at 4.02 pm.</w:t>
      </w:r>
    </w:p>
    <w:bookmarkStart w:id="3" w:name="PDF1_Present"/>
    <w:p w14:paraId="0AE528F9" w14:textId="77777777" w:rsidR="001100AA" w:rsidRDefault="006C5EBB" w:rsidP="00DC20ED">
      <w:pPr>
        <w:pStyle w:val="ICTOC1MINS"/>
        <w:tabs>
          <w:tab w:val="clear" w:pos="851"/>
          <w:tab w:val="left" w:pos="567"/>
          <w:tab w:val="right" w:pos="9072"/>
        </w:tabs>
        <w:rPr>
          <w:noProof/>
        </w:rPr>
      </w:pPr>
      <w:r>
        <w:rPr>
          <w:noProof/>
        </w:rPr>
        <w:fldChar w:fldCharType="begin"/>
      </w:r>
      <w:r>
        <w:rPr>
          <w:noProof/>
        </w:rPr>
        <w:instrText xml:space="preserve"> SEQ SeqList \* CHARFORMAT </w:instrText>
      </w:r>
      <w:r>
        <w:rPr>
          <w:noProof/>
        </w:rPr>
        <w:fldChar w:fldCharType="separate"/>
      </w:r>
      <w:bookmarkStart w:id="4" w:name="_Toc66443913"/>
      <w:r>
        <w:rPr>
          <w:noProof/>
        </w:rPr>
        <w:t>2</w:t>
      </w:r>
      <w:r>
        <w:rPr>
          <w:noProof/>
        </w:rPr>
        <w:fldChar w:fldCharType="end"/>
      </w:r>
      <w:r w:rsidRPr="0056606E">
        <w:rPr>
          <w:noProof/>
        </w:rPr>
        <w:tab/>
      </w:r>
      <w:r>
        <w:rPr>
          <w:noProof/>
        </w:rPr>
        <w:t>Present and Apologies</w:t>
      </w:r>
      <w:bookmarkEnd w:id="3"/>
      <w:bookmarkEnd w:id="4"/>
    </w:p>
    <w:p w14:paraId="05794E38" w14:textId="3D5224B5" w:rsidR="001100AA" w:rsidRPr="001100AA" w:rsidRDefault="001100AA" w:rsidP="00DC20ED">
      <w:pPr>
        <w:rPr>
          <w:b/>
          <w:caps/>
        </w:rPr>
      </w:pPr>
      <w:r>
        <w:rPr>
          <w:noProof/>
        </w:rPr>
        <w:tab/>
      </w:r>
      <w:r w:rsidRPr="001100AA">
        <w:t>Cr Tom Sullivan, Mayor</w:t>
      </w:r>
      <w:r w:rsidR="00DC20ED">
        <w:tab/>
        <w:t xml:space="preserve"> </w:t>
      </w:r>
      <w:r w:rsidR="00DC20ED">
        <w:tab/>
      </w:r>
      <w:r w:rsidR="00DC20ED">
        <w:tab/>
      </w:r>
      <w:r w:rsidRPr="001100AA">
        <w:t>West Moorabool Ward</w:t>
      </w:r>
    </w:p>
    <w:p w14:paraId="7D228AF8" w14:textId="1356F625" w:rsidR="001100AA" w:rsidRPr="00DC20ED" w:rsidRDefault="001100AA" w:rsidP="00DC20ED">
      <w:pPr>
        <w:rPr>
          <w:noProof/>
        </w:rPr>
      </w:pPr>
      <w:r w:rsidRPr="00DC20ED">
        <w:rPr>
          <w:noProof/>
        </w:rPr>
        <w:tab/>
        <w:t>Cr Rod Ward, Deputy Mayor</w:t>
      </w:r>
      <w:r w:rsidRPr="00DC20ED">
        <w:rPr>
          <w:noProof/>
        </w:rPr>
        <w:tab/>
      </w:r>
      <w:r w:rsidR="00DC20ED">
        <w:rPr>
          <w:noProof/>
        </w:rPr>
        <w:tab/>
      </w:r>
      <w:r w:rsidRPr="00DC20ED">
        <w:rPr>
          <w:noProof/>
        </w:rPr>
        <w:t>East Moorabool Ward</w:t>
      </w:r>
    </w:p>
    <w:p w14:paraId="2264F430" w14:textId="7DF7EBBE" w:rsidR="001100AA" w:rsidRPr="00DC20ED" w:rsidRDefault="001100AA" w:rsidP="00DC20ED">
      <w:pPr>
        <w:rPr>
          <w:noProof/>
        </w:rPr>
      </w:pPr>
      <w:r w:rsidRPr="00DC20ED">
        <w:rPr>
          <w:noProof/>
        </w:rPr>
        <w:tab/>
        <w:t>Cr Moira Berry</w:t>
      </w:r>
      <w:r w:rsidRPr="00DC20ED">
        <w:rPr>
          <w:noProof/>
        </w:rPr>
        <w:tab/>
      </w:r>
      <w:r w:rsidR="00DC20ED">
        <w:rPr>
          <w:noProof/>
        </w:rPr>
        <w:tab/>
      </w:r>
      <w:r w:rsidR="00DC20ED">
        <w:rPr>
          <w:noProof/>
        </w:rPr>
        <w:tab/>
      </w:r>
      <w:r w:rsidR="00DC20ED">
        <w:rPr>
          <w:noProof/>
        </w:rPr>
        <w:tab/>
      </w:r>
      <w:r w:rsidRPr="00DC20ED">
        <w:rPr>
          <w:noProof/>
        </w:rPr>
        <w:t>East Moorabool Ward</w:t>
      </w:r>
    </w:p>
    <w:p w14:paraId="64C46262" w14:textId="2B1BC5F2" w:rsidR="001100AA" w:rsidRPr="00DC20ED" w:rsidRDefault="001100AA" w:rsidP="00DC20ED">
      <w:pPr>
        <w:rPr>
          <w:noProof/>
        </w:rPr>
      </w:pPr>
      <w:r w:rsidRPr="00DC20ED">
        <w:rPr>
          <w:noProof/>
        </w:rPr>
        <w:tab/>
        <w:t xml:space="preserve">Cr Tonia Dudzik </w:t>
      </w:r>
      <w:r w:rsidRPr="00DC20ED">
        <w:rPr>
          <w:noProof/>
        </w:rPr>
        <w:tab/>
      </w:r>
      <w:r w:rsidR="00DC20ED">
        <w:rPr>
          <w:noProof/>
        </w:rPr>
        <w:tab/>
      </w:r>
      <w:r w:rsidR="00DC20ED">
        <w:rPr>
          <w:noProof/>
        </w:rPr>
        <w:tab/>
      </w:r>
      <w:r w:rsidR="00DC20ED">
        <w:rPr>
          <w:noProof/>
        </w:rPr>
        <w:tab/>
      </w:r>
      <w:r w:rsidRPr="00DC20ED">
        <w:rPr>
          <w:noProof/>
        </w:rPr>
        <w:t>East Moorabool Ward</w:t>
      </w:r>
    </w:p>
    <w:p w14:paraId="78443C1F" w14:textId="6385B14C" w:rsidR="001100AA" w:rsidRPr="00DC20ED" w:rsidRDefault="001100AA" w:rsidP="00DC20ED">
      <w:pPr>
        <w:rPr>
          <w:noProof/>
        </w:rPr>
      </w:pPr>
      <w:r w:rsidRPr="00DC20ED">
        <w:rPr>
          <w:noProof/>
        </w:rPr>
        <w:tab/>
        <w:t>Cr David Edwards</w:t>
      </w:r>
      <w:r w:rsidRPr="00DC20ED">
        <w:rPr>
          <w:noProof/>
        </w:rPr>
        <w:tab/>
      </w:r>
      <w:r w:rsidR="00DC20ED">
        <w:rPr>
          <w:noProof/>
        </w:rPr>
        <w:tab/>
      </w:r>
      <w:r w:rsidR="00DC20ED">
        <w:rPr>
          <w:noProof/>
        </w:rPr>
        <w:tab/>
      </w:r>
      <w:r w:rsidRPr="00DC20ED">
        <w:rPr>
          <w:noProof/>
        </w:rPr>
        <w:t>East Moorabool Ward</w:t>
      </w:r>
    </w:p>
    <w:p w14:paraId="1CE8567D" w14:textId="3D861444" w:rsidR="001100AA" w:rsidRPr="00DC20ED" w:rsidRDefault="001100AA" w:rsidP="00DC20ED">
      <w:pPr>
        <w:rPr>
          <w:noProof/>
        </w:rPr>
      </w:pPr>
      <w:r w:rsidRPr="00DC20ED">
        <w:rPr>
          <w:noProof/>
        </w:rPr>
        <w:tab/>
        <w:t>Cr Ally Munari</w:t>
      </w:r>
      <w:r w:rsidRPr="00DC20ED">
        <w:rPr>
          <w:noProof/>
        </w:rPr>
        <w:tab/>
      </w:r>
      <w:r w:rsidR="00DC20ED">
        <w:rPr>
          <w:noProof/>
        </w:rPr>
        <w:tab/>
      </w:r>
      <w:r w:rsidR="00DC20ED">
        <w:rPr>
          <w:noProof/>
        </w:rPr>
        <w:tab/>
      </w:r>
      <w:r w:rsidR="00DC20ED">
        <w:rPr>
          <w:noProof/>
        </w:rPr>
        <w:tab/>
      </w:r>
      <w:r w:rsidRPr="00DC20ED">
        <w:rPr>
          <w:noProof/>
        </w:rPr>
        <w:t>Woodlands Ward</w:t>
      </w:r>
    </w:p>
    <w:p w14:paraId="6DAAE804" w14:textId="0D02AA08" w:rsidR="001100AA" w:rsidRDefault="001100AA" w:rsidP="00DC20ED">
      <w:pPr>
        <w:rPr>
          <w:noProof/>
        </w:rPr>
      </w:pPr>
      <w:r w:rsidRPr="00DC20ED">
        <w:rPr>
          <w:noProof/>
        </w:rPr>
        <w:tab/>
        <w:t>Cr Paul Tatchell</w:t>
      </w:r>
      <w:r w:rsidRPr="00DC20ED">
        <w:rPr>
          <w:noProof/>
        </w:rPr>
        <w:tab/>
      </w:r>
      <w:r w:rsidR="00DC20ED">
        <w:rPr>
          <w:noProof/>
        </w:rPr>
        <w:tab/>
      </w:r>
      <w:r w:rsidR="00DC20ED">
        <w:rPr>
          <w:noProof/>
        </w:rPr>
        <w:tab/>
      </w:r>
      <w:r w:rsidR="00DC20ED">
        <w:rPr>
          <w:noProof/>
        </w:rPr>
        <w:tab/>
      </w:r>
      <w:r w:rsidRPr="00DC20ED">
        <w:rPr>
          <w:noProof/>
        </w:rPr>
        <w:t>Central Moorabool Ward</w:t>
      </w:r>
    </w:p>
    <w:p w14:paraId="09E620A6" w14:textId="77777777" w:rsidR="00DC20ED" w:rsidRDefault="00DC20ED" w:rsidP="008B47C9">
      <w:pPr>
        <w:spacing w:before="240"/>
        <w:ind w:left="567"/>
        <w:rPr>
          <w:b/>
          <w:noProof/>
        </w:rPr>
      </w:pPr>
      <w:r w:rsidRPr="00553151">
        <w:rPr>
          <w:b/>
          <w:noProof/>
        </w:rPr>
        <w:t>A</w:t>
      </w:r>
      <w:r>
        <w:rPr>
          <w:b/>
          <w:noProof/>
        </w:rPr>
        <w:t>POLOGIES</w:t>
      </w:r>
      <w:r w:rsidRPr="00553151">
        <w:rPr>
          <w:b/>
          <w:noProof/>
        </w:rPr>
        <w:t>:</w:t>
      </w:r>
      <w:r>
        <w:rPr>
          <w:b/>
          <w:noProof/>
        </w:rPr>
        <w:t xml:space="preserve"> </w:t>
      </w:r>
    </w:p>
    <w:p w14:paraId="5C7F3953" w14:textId="77777777" w:rsidR="00DC20ED" w:rsidRPr="006C5EBB" w:rsidRDefault="00DC20ED" w:rsidP="00DC20ED">
      <w:pPr>
        <w:ind w:left="567"/>
        <w:rPr>
          <w:noProof/>
        </w:rPr>
      </w:pPr>
      <w:r w:rsidRPr="006C5EBB">
        <w:rPr>
          <w:rFonts w:cs="Calibri"/>
          <w:noProof/>
        </w:rPr>
        <w:t>Nil</w:t>
      </w:r>
    </w:p>
    <w:p w14:paraId="3A189F43" w14:textId="11BF46E4" w:rsidR="001100AA" w:rsidRPr="00DC20ED" w:rsidRDefault="00DC20ED" w:rsidP="008B47C9">
      <w:pPr>
        <w:spacing w:before="240"/>
        <w:ind w:left="567"/>
        <w:rPr>
          <w:b/>
          <w:bCs/>
          <w:noProof/>
        </w:rPr>
      </w:pPr>
      <w:r w:rsidRPr="00DC20ED">
        <w:rPr>
          <w:b/>
          <w:bCs/>
          <w:noProof/>
        </w:rPr>
        <w:t>Officers</w:t>
      </w:r>
    </w:p>
    <w:p w14:paraId="1766D12C" w14:textId="0A8B6B1B" w:rsidR="001100AA" w:rsidRDefault="001100AA" w:rsidP="001100AA">
      <w:pPr>
        <w:ind w:firstLine="567"/>
        <w:rPr>
          <w:rFonts w:cs="Calibri"/>
        </w:rPr>
      </w:pPr>
      <w:r>
        <w:rPr>
          <w:rFonts w:cs="Calibri"/>
        </w:rPr>
        <w:t xml:space="preserve">Mr </w:t>
      </w:r>
      <w:r w:rsidRPr="002164D9">
        <w:rPr>
          <w:rFonts w:cs="Calibri"/>
        </w:rPr>
        <w:t xml:space="preserve">Derek Madden </w:t>
      </w:r>
      <w:r>
        <w:rPr>
          <w:rFonts w:cs="Calibri"/>
        </w:rPr>
        <w:tab/>
      </w:r>
      <w:r>
        <w:rPr>
          <w:rFonts w:cs="Calibri"/>
        </w:rPr>
        <w:tab/>
      </w:r>
      <w:r>
        <w:rPr>
          <w:rFonts w:cs="Calibri"/>
        </w:rPr>
        <w:tab/>
      </w:r>
      <w:r w:rsidRPr="002164D9">
        <w:rPr>
          <w:rFonts w:cs="Calibri"/>
        </w:rPr>
        <w:t>Chief Executive Officer</w:t>
      </w:r>
    </w:p>
    <w:p w14:paraId="5E733EAD" w14:textId="365C35DF" w:rsidR="001100AA" w:rsidRDefault="001100AA" w:rsidP="001100AA">
      <w:pPr>
        <w:ind w:firstLine="567"/>
        <w:rPr>
          <w:rFonts w:cs="Calibri"/>
        </w:rPr>
      </w:pPr>
      <w:r>
        <w:rPr>
          <w:rFonts w:cs="Calibri"/>
        </w:rPr>
        <w:t>Ms Caroline Buisson</w:t>
      </w:r>
      <w:r>
        <w:rPr>
          <w:rFonts w:cs="Calibri"/>
        </w:rPr>
        <w:tab/>
      </w:r>
      <w:r>
        <w:rPr>
          <w:rFonts w:cs="Calibri"/>
        </w:rPr>
        <w:tab/>
      </w:r>
      <w:r>
        <w:rPr>
          <w:rFonts w:cs="Calibri"/>
        </w:rPr>
        <w:tab/>
        <w:t>General Manager Customer Care &amp; Advocacy</w:t>
      </w:r>
    </w:p>
    <w:p w14:paraId="06386DCF" w14:textId="149C1249" w:rsidR="001100AA" w:rsidRDefault="001100AA" w:rsidP="001100AA">
      <w:pPr>
        <w:ind w:firstLine="567"/>
        <w:rPr>
          <w:rFonts w:cs="Calibri"/>
        </w:rPr>
      </w:pPr>
      <w:r w:rsidRPr="006B388F">
        <w:rPr>
          <w:rFonts w:cs="Calibri"/>
        </w:rPr>
        <w:t>Mr Phil Jeffrey</w:t>
      </w:r>
      <w:r w:rsidRPr="006B388F">
        <w:rPr>
          <w:rFonts w:cs="Calibri"/>
        </w:rPr>
        <w:tab/>
      </w:r>
      <w:r>
        <w:rPr>
          <w:rFonts w:cs="Calibri"/>
        </w:rPr>
        <w:tab/>
      </w:r>
      <w:r>
        <w:rPr>
          <w:rFonts w:cs="Calibri"/>
        </w:rPr>
        <w:tab/>
      </w:r>
      <w:r>
        <w:rPr>
          <w:rFonts w:cs="Calibri"/>
        </w:rPr>
        <w:tab/>
      </w:r>
      <w:r w:rsidRPr="006B388F">
        <w:rPr>
          <w:rFonts w:cs="Calibri"/>
        </w:rPr>
        <w:t xml:space="preserve">General Manager Community Assets </w:t>
      </w:r>
      <w:r w:rsidR="00DC20ED">
        <w:rPr>
          <w:rFonts w:cs="Calibri"/>
        </w:rPr>
        <w:t xml:space="preserve">&amp; </w:t>
      </w:r>
      <w:r w:rsidRPr="006B388F">
        <w:rPr>
          <w:rFonts w:cs="Calibri"/>
        </w:rPr>
        <w:t>Infrastructure</w:t>
      </w:r>
    </w:p>
    <w:p w14:paraId="3DD95473" w14:textId="5442553B" w:rsidR="001100AA" w:rsidRDefault="001100AA" w:rsidP="001100AA">
      <w:pPr>
        <w:ind w:left="3969" w:hanging="3402"/>
        <w:rPr>
          <w:rFonts w:cs="Calibri"/>
        </w:rPr>
      </w:pPr>
      <w:r>
        <w:rPr>
          <w:rFonts w:cs="Calibri"/>
        </w:rPr>
        <w:t>Ms Sally Jones</w:t>
      </w:r>
      <w:r>
        <w:rPr>
          <w:rFonts w:cs="Calibri"/>
        </w:rPr>
        <w:tab/>
      </w:r>
      <w:r w:rsidRPr="002164D9">
        <w:rPr>
          <w:rFonts w:cs="Calibri"/>
        </w:rPr>
        <w:t xml:space="preserve">General Manager </w:t>
      </w:r>
      <w:r>
        <w:rPr>
          <w:rFonts w:cs="Calibri"/>
        </w:rPr>
        <w:t>Community Strengthening</w:t>
      </w:r>
    </w:p>
    <w:p w14:paraId="55B5445B" w14:textId="77777777" w:rsidR="00DC20ED" w:rsidRDefault="001100AA" w:rsidP="001100AA">
      <w:pPr>
        <w:ind w:left="3969" w:hanging="3402"/>
      </w:pPr>
      <w:r>
        <w:rPr>
          <w:rFonts w:cs="Calibri"/>
        </w:rPr>
        <w:t>Mr Henry Bezuidenhout</w:t>
      </w:r>
      <w:r>
        <w:rPr>
          <w:rFonts w:cs="Calibri"/>
        </w:rPr>
        <w:tab/>
      </w:r>
      <w:r>
        <w:t>Executive Manager Community Planning &amp; Economic Development</w:t>
      </w:r>
    </w:p>
    <w:p w14:paraId="1802B4AA" w14:textId="2DE6C270" w:rsidR="001100AA" w:rsidRDefault="001100AA" w:rsidP="001100AA">
      <w:pPr>
        <w:ind w:left="3969" w:hanging="3402"/>
      </w:pPr>
      <w:r>
        <w:t>Mr Anthony Smith</w:t>
      </w:r>
      <w:r>
        <w:tab/>
        <w:t>Acting Manager Governance, Risk &amp; Corporate Planning</w:t>
      </w:r>
    </w:p>
    <w:p w14:paraId="08BDFF89" w14:textId="5A37C154" w:rsidR="00741756" w:rsidRDefault="00741756" w:rsidP="001100AA">
      <w:pPr>
        <w:ind w:left="3969" w:hanging="3402"/>
        <w:rPr>
          <w:noProof/>
        </w:rPr>
      </w:pPr>
      <w:r>
        <w:t>Ms Sarah Kernohan</w:t>
      </w:r>
      <w:r>
        <w:tab/>
        <w:t>Coordinator Strategic Planning</w:t>
      </w:r>
    </w:p>
    <w:p w14:paraId="27E9F20F" w14:textId="77777777" w:rsidR="002F6CE5" w:rsidRDefault="002F6CE5" w:rsidP="006C5EBB">
      <w:pPr>
        <w:rPr>
          <w:b/>
          <w:noProof/>
        </w:rPr>
      </w:pPr>
    </w:p>
    <w:bookmarkStart w:id="5" w:name="PDF1_Recording"/>
    <w:p w14:paraId="3CC9D347" w14:textId="77777777" w:rsidR="006C5EBB" w:rsidRDefault="006C5EBB" w:rsidP="00DC20ED">
      <w:pPr>
        <w:pStyle w:val="ICTOC1MINS"/>
        <w:tabs>
          <w:tab w:val="clear" w:pos="851"/>
          <w:tab w:val="left" w:pos="567"/>
          <w:tab w:val="right" w:pos="9072"/>
        </w:tabs>
        <w:rPr>
          <w:noProof/>
        </w:rPr>
      </w:pPr>
      <w:r>
        <w:rPr>
          <w:noProof/>
        </w:rPr>
        <w:fldChar w:fldCharType="begin"/>
      </w:r>
      <w:r>
        <w:rPr>
          <w:noProof/>
        </w:rPr>
        <w:instrText xml:space="preserve"> SEQ SeqList \* CHARFORMAT </w:instrText>
      </w:r>
      <w:r>
        <w:rPr>
          <w:noProof/>
        </w:rPr>
        <w:fldChar w:fldCharType="separate"/>
      </w:r>
      <w:bookmarkStart w:id="6" w:name="_Toc66443914"/>
      <w:r>
        <w:rPr>
          <w:noProof/>
        </w:rPr>
        <w:t>3</w:t>
      </w:r>
      <w:r>
        <w:rPr>
          <w:noProof/>
        </w:rPr>
        <w:fldChar w:fldCharType="end"/>
      </w:r>
      <w:r w:rsidRPr="0056606E">
        <w:rPr>
          <w:noProof/>
        </w:rPr>
        <w:tab/>
      </w:r>
      <w:r>
        <w:rPr>
          <w:noProof/>
        </w:rPr>
        <w:t>Recording of Meeting</w:t>
      </w:r>
      <w:bookmarkEnd w:id="5"/>
      <w:bookmarkEnd w:id="6"/>
    </w:p>
    <w:p w14:paraId="3E918860" w14:textId="4B2139DC" w:rsidR="006C5EBB" w:rsidRPr="0056606E" w:rsidRDefault="007E6BDE" w:rsidP="00DC20ED">
      <w:pPr>
        <w:ind w:left="284" w:firstLine="283"/>
        <w:rPr>
          <w:noProof/>
        </w:rPr>
      </w:pPr>
      <w:r>
        <w:rPr>
          <w:noProof/>
        </w:rPr>
        <w:t>Nil</w:t>
      </w:r>
    </w:p>
    <w:bookmarkStart w:id="7" w:name="PDF1_ConfMins"/>
    <w:p w14:paraId="70299966" w14:textId="77777777" w:rsidR="006C5EBB" w:rsidRDefault="006C5EBB" w:rsidP="00DC20ED">
      <w:pPr>
        <w:pStyle w:val="ICTOC1MINS"/>
        <w:tabs>
          <w:tab w:val="clear" w:pos="851"/>
          <w:tab w:val="left" w:pos="567"/>
          <w:tab w:val="right" w:pos="9072"/>
        </w:tabs>
        <w:rPr>
          <w:noProof/>
        </w:rPr>
      </w:pPr>
      <w:r>
        <w:rPr>
          <w:noProof/>
        </w:rPr>
        <w:fldChar w:fldCharType="begin"/>
      </w:r>
      <w:r>
        <w:rPr>
          <w:noProof/>
        </w:rPr>
        <w:instrText xml:space="preserve"> SEQ SeqList \* CHARFORMAT </w:instrText>
      </w:r>
      <w:r>
        <w:rPr>
          <w:noProof/>
        </w:rPr>
        <w:fldChar w:fldCharType="separate"/>
      </w:r>
      <w:bookmarkStart w:id="8" w:name="_Toc66443915"/>
      <w:r>
        <w:rPr>
          <w:noProof/>
        </w:rPr>
        <w:t>4</w:t>
      </w:r>
      <w:r>
        <w:rPr>
          <w:noProof/>
        </w:rPr>
        <w:fldChar w:fldCharType="end"/>
      </w:r>
      <w:r w:rsidRPr="0056606E">
        <w:rPr>
          <w:noProof/>
        </w:rPr>
        <w:tab/>
        <w:t>Confirmation of Minutes</w:t>
      </w:r>
      <w:bookmarkEnd w:id="7"/>
      <w:bookmarkEnd w:id="8"/>
    </w:p>
    <w:tbl>
      <w:tblPr>
        <w:tblW w:w="5000" w:type="pct"/>
        <w:tblBorders>
          <w:bottom w:val="single" w:sz="6" w:space="0" w:color="auto"/>
        </w:tblBorders>
        <w:tblLayout w:type="fixed"/>
        <w:tblLook w:val="0000" w:firstRow="0" w:lastRow="0" w:firstColumn="0" w:lastColumn="0" w:noHBand="0" w:noVBand="0"/>
      </w:tblPr>
      <w:tblGrid>
        <w:gridCol w:w="9855"/>
      </w:tblGrid>
      <w:tr w:rsidR="006C5EBB" w14:paraId="1360CA47" w14:textId="77777777" w:rsidTr="006C5EBB">
        <w:tc>
          <w:tcPr>
            <w:tcW w:w="5000" w:type="pct"/>
            <w:shd w:val="clear" w:color="auto" w:fill="auto"/>
          </w:tcPr>
          <w:p w14:paraId="449DB888" w14:textId="751175BC" w:rsidR="008B47C9" w:rsidRDefault="008B47C9" w:rsidP="008B47C9">
            <w:pPr>
              <w:spacing w:before="240"/>
              <w:jc w:val="left"/>
              <w:rPr>
                <w:rFonts w:cs="Calibri"/>
                <w:b/>
                <w:caps/>
                <w:noProof/>
              </w:rPr>
            </w:pPr>
            <w:bookmarkStart w:id="9" w:name="PDF2_ReportName_N_1"/>
            <w:bookmarkStart w:id="10" w:name="PDF2_Recommendations_N_1"/>
            <w:bookmarkStart w:id="11" w:name="MoverSeconder_N_1"/>
            <w:bookmarkEnd w:id="9"/>
            <w:bookmarkEnd w:id="10"/>
            <w:r w:rsidRPr="008B47C9">
              <w:rPr>
                <w:rFonts w:cs="Calibri"/>
                <w:b/>
                <w:caps/>
                <w:noProof/>
              </w:rPr>
              <w:t xml:space="preserve">Committee Resolution  </w:t>
            </w:r>
          </w:p>
          <w:p w14:paraId="39DEB631" w14:textId="5C6D6083" w:rsidR="008B47C9" w:rsidRDefault="008B47C9" w:rsidP="008B47C9">
            <w:pPr>
              <w:tabs>
                <w:tab w:val="left" w:pos="1134"/>
              </w:tabs>
              <w:spacing w:after="0"/>
              <w:jc w:val="left"/>
              <w:rPr>
                <w:rFonts w:cs="Calibri"/>
                <w:noProof/>
              </w:rPr>
            </w:pPr>
            <w:r w:rsidRPr="00B02017">
              <w:rPr>
                <w:rFonts w:cs="Calibri"/>
                <w:b/>
                <w:bCs/>
                <w:noProof/>
              </w:rPr>
              <w:t>Moved:</w:t>
            </w:r>
            <w:r w:rsidRPr="00B02017">
              <w:rPr>
                <w:rFonts w:cs="Calibri"/>
                <w:b/>
                <w:bCs/>
                <w:noProof/>
              </w:rPr>
              <w:tab/>
            </w:r>
            <w:r w:rsidRPr="008B47C9">
              <w:rPr>
                <w:rFonts w:cs="Calibri"/>
                <w:noProof/>
              </w:rPr>
              <w:t>Cr David Edwards</w:t>
            </w:r>
          </w:p>
          <w:p w14:paraId="6B1C5B34" w14:textId="39E3BD05" w:rsidR="008B47C9" w:rsidRPr="008B47C9" w:rsidRDefault="008B47C9" w:rsidP="008B47C9">
            <w:pPr>
              <w:tabs>
                <w:tab w:val="left" w:pos="1134"/>
              </w:tabs>
              <w:jc w:val="left"/>
              <w:rPr>
                <w:noProof/>
              </w:rPr>
            </w:pPr>
            <w:r w:rsidRPr="00B02017">
              <w:rPr>
                <w:rFonts w:cs="Calibri"/>
                <w:b/>
                <w:bCs/>
                <w:noProof/>
              </w:rPr>
              <w:t>Seconded:</w:t>
            </w:r>
            <w:r w:rsidRPr="008B47C9">
              <w:rPr>
                <w:rFonts w:cs="Calibri"/>
                <w:noProof/>
              </w:rPr>
              <w:tab/>
              <w:t>Cr Moira Berry</w:t>
            </w:r>
            <w:bookmarkEnd w:id="11"/>
          </w:p>
          <w:p w14:paraId="11228625" w14:textId="00C2C9D3" w:rsidR="006C5EBB" w:rsidRDefault="006C5EBB" w:rsidP="006C5EBB">
            <w:pPr>
              <w:rPr>
                <w:rFonts w:cs="Calibri"/>
                <w:noProof/>
              </w:rPr>
            </w:pPr>
            <w:r w:rsidRPr="006C5EBB">
              <w:rPr>
                <w:rFonts w:cs="Calibri"/>
                <w:noProof/>
              </w:rPr>
              <w:t>That the minutes of the Moorabool Growth Management Committee Meeting held on Wednesday 2 December 2020 be confirmed.</w:t>
            </w:r>
          </w:p>
          <w:p w14:paraId="7480FC6D" w14:textId="03F4676A" w:rsidR="006C5EBB" w:rsidRPr="002F6CE5" w:rsidRDefault="008B47C9" w:rsidP="008B47C9">
            <w:pPr>
              <w:jc w:val="right"/>
              <w:rPr>
                <w:rFonts w:cs="Calibri"/>
                <w:b/>
                <w:bCs/>
                <w:noProof/>
              </w:rPr>
            </w:pPr>
            <w:bookmarkStart w:id="12" w:name="Carried_N_1"/>
            <w:r w:rsidRPr="008B47C9">
              <w:rPr>
                <w:rFonts w:cs="Calibri"/>
                <w:b/>
                <w:bCs/>
                <w:caps/>
                <w:noProof/>
              </w:rPr>
              <w:t>Carried</w:t>
            </w:r>
            <w:bookmarkEnd w:id="12"/>
          </w:p>
        </w:tc>
      </w:tr>
    </w:tbl>
    <w:p w14:paraId="033CAFD5" w14:textId="77777777" w:rsidR="006C5EBB" w:rsidRPr="0056606E" w:rsidRDefault="006C5EBB" w:rsidP="006C5EBB">
      <w:pPr>
        <w:spacing w:after="0"/>
        <w:rPr>
          <w:noProof/>
        </w:rPr>
      </w:pPr>
      <w:r w:rsidRPr="006C5EBB">
        <w:rPr>
          <w:noProof/>
        </w:rPr>
        <w:t xml:space="preserve"> </w:t>
      </w:r>
    </w:p>
    <w:bookmarkStart w:id="13" w:name="PDF1_MatttersArising"/>
    <w:p w14:paraId="4A322E08" w14:textId="77777777" w:rsidR="006C5EBB" w:rsidRDefault="006C5EBB" w:rsidP="00DC20ED">
      <w:pPr>
        <w:pStyle w:val="ICTOC1MINS"/>
        <w:tabs>
          <w:tab w:val="clear" w:pos="851"/>
          <w:tab w:val="left" w:pos="567"/>
          <w:tab w:val="right" w:pos="9072"/>
        </w:tabs>
        <w:rPr>
          <w:noProof/>
        </w:rPr>
      </w:pPr>
      <w:r>
        <w:rPr>
          <w:noProof/>
        </w:rPr>
        <w:lastRenderedPageBreak/>
        <w:fldChar w:fldCharType="begin"/>
      </w:r>
      <w:r>
        <w:rPr>
          <w:noProof/>
        </w:rPr>
        <w:instrText xml:space="preserve"> SEQ SeqList \* CHARFORMAT </w:instrText>
      </w:r>
      <w:r>
        <w:rPr>
          <w:noProof/>
        </w:rPr>
        <w:fldChar w:fldCharType="separate"/>
      </w:r>
      <w:bookmarkStart w:id="14" w:name="_Toc66443916"/>
      <w:r>
        <w:rPr>
          <w:noProof/>
        </w:rPr>
        <w:t>5</w:t>
      </w:r>
      <w:r>
        <w:rPr>
          <w:noProof/>
        </w:rPr>
        <w:fldChar w:fldCharType="end"/>
      </w:r>
      <w:r w:rsidRPr="0056606E">
        <w:rPr>
          <w:noProof/>
        </w:rPr>
        <w:tab/>
      </w:r>
      <w:r>
        <w:rPr>
          <w:noProof/>
        </w:rPr>
        <w:t>Matters Arising from Previous Minutes</w:t>
      </w:r>
      <w:bookmarkEnd w:id="13"/>
      <w:bookmarkEnd w:id="14"/>
    </w:p>
    <w:p w14:paraId="021CD6D5" w14:textId="4D89D531" w:rsidR="006C5EBB" w:rsidRDefault="007E6BDE" w:rsidP="00DC20ED">
      <w:pPr>
        <w:ind w:left="284" w:firstLine="283"/>
        <w:rPr>
          <w:noProof/>
        </w:rPr>
      </w:pPr>
      <w:r>
        <w:rPr>
          <w:noProof/>
        </w:rPr>
        <w:t>Nil</w:t>
      </w:r>
    </w:p>
    <w:bookmarkStart w:id="15" w:name="PDF1_Disclosure"/>
    <w:p w14:paraId="276A5F67" w14:textId="77777777" w:rsidR="006C5EBB" w:rsidRDefault="006C5EBB" w:rsidP="00DC20ED">
      <w:pPr>
        <w:pStyle w:val="ICTOC1MINS"/>
        <w:tabs>
          <w:tab w:val="clear" w:pos="851"/>
          <w:tab w:val="left" w:pos="567"/>
          <w:tab w:val="right" w:pos="9072"/>
        </w:tabs>
        <w:rPr>
          <w:noProof/>
        </w:rPr>
      </w:pPr>
      <w:r>
        <w:rPr>
          <w:noProof/>
        </w:rPr>
        <w:fldChar w:fldCharType="begin"/>
      </w:r>
      <w:r>
        <w:rPr>
          <w:noProof/>
        </w:rPr>
        <w:instrText xml:space="preserve"> SEQ SeqList \* CHARFORMAT </w:instrText>
      </w:r>
      <w:r>
        <w:rPr>
          <w:noProof/>
        </w:rPr>
        <w:fldChar w:fldCharType="separate"/>
      </w:r>
      <w:bookmarkStart w:id="16" w:name="_Toc66443917"/>
      <w:r>
        <w:rPr>
          <w:noProof/>
        </w:rPr>
        <w:t>6</w:t>
      </w:r>
      <w:r>
        <w:rPr>
          <w:noProof/>
        </w:rPr>
        <w:fldChar w:fldCharType="end"/>
      </w:r>
      <w:r w:rsidRPr="0056606E">
        <w:rPr>
          <w:noProof/>
        </w:rPr>
        <w:tab/>
      </w:r>
      <w:r>
        <w:rPr>
          <w:noProof/>
        </w:rPr>
        <w:t>Disclosure of Conflicts of Interests</w:t>
      </w:r>
      <w:bookmarkEnd w:id="15"/>
      <w:bookmarkEnd w:id="16"/>
    </w:p>
    <w:p w14:paraId="5A567BD4" w14:textId="4A0DCC29" w:rsidR="006C5EBB" w:rsidRDefault="007E6BDE" w:rsidP="00DC20ED">
      <w:pPr>
        <w:ind w:left="284" w:firstLine="283"/>
      </w:pPr>
      <w:r>
        <w:t>Nil</w:t>
      </w:r>
    </w:p>
    <w:bookmarkStart w:id="17" w:name="PDF1_UpdateonTrends"/>
    <w:p w14:paraId="42D96442" w14:textId="0E5E0DED" w:rsidR="006C5EBB" w:rsidRDefault="006C5EBB" w:rsidP="00DC20ED">
      <w:pPr>
        <w:pStyle w:val="ICTOC1MINS"/>
        <w:tabs>
          <w:tab w:val="clear" w:pos="851"/>
          <w:tab w:val="left" w:pos="567"/>
          <w:tab w:val="right" w:pos="9072"/>
        </w:tabs>
        <w:rPr>
          <w:noProof/>
        </w:rPr>
      </w:pPr>
      <w:r>
        <w:rPr>
          <w:noProof/>
        </w:rPr>
        <w:fldChar w:fldCharType="begin"/>
      </w:r>
      <w:r>
        <w:rPr>
          <w:noProof/>
        </w:rPr>
        <w:instrText xml:space="preserve"> SEQ SeqList \* Charformat </w:instrText>
      </w:r>
      <w:r>
        <w:rPr>
          <w:noProof/>
        </w:rPr>
        <w:fldChar w:fldCharType="separate"/>
      </w:r>
      <w:bookmarkStart w:id="18" w:name="_Toc66443918"/>
      <w:r>
        <w:rPr>
          <w:noProof/>
        </w:rPr>
        <w:t>7</w:t>
      </w:r>
      <w:r>
        <w:rPr>
          <w:noProof/>
        </w:rPr>
        <w:fldChar w:fldCharType="end"/>
      </w:r>
      <w:r>
        <w:rPr>
          <w:noProof/>
        </w:rPr>
        <w:tab/>
        <w:t>Update on Trends, Issues and Other Matters</w:t>
      </w:r>
      <w:bookmarkEnd w:id="17"/>
      <w:bookmarkEnd w:id="18"/>
      <w:r>
        <w:rPr>
          <w:noProof/>
        </w:rPr>
        <w:t xml:space="preserve"> </w:t>
      </w:r>
    </w:p>
    <w:p w14:paraId="4948E615" w14:textId="54EEDC36" w:rsidR="007E6BDE" w:rsidRPr="007E6BDE" w:rsidRDefault="00CC7023" w:rsidP="00DC20ED">
      <w:pPr>
        <w:ind w:left="284" w:firstLine="283"/>
        <w:rPr>
          <w:b/>
          <w:bCs/>
        </w:rPr>
      </w:pPr>
      <w:r>
        <w:rPr>
          <w:noProof/>
        </w:rPr>
        <w:t>This item was discussed in the closed session of the meeting.</w:t>
      </w:r>
    </w:p>
    <w:bookmarkStart w:id="19" w:name="PDF1_ProcessForward"/>
    <w:p w14:paraId="28E81590" w14:textId="5E83EB43" w:rsidR="006C5EBB" w:rsidRDefault="006C5EBB" w:rsidP="00DC20ED">
      <w:pPr>
        <w:pStyle w:val="ICTOC1MINS"/>
        <w:tabs>
          <w:tab w:val="clear" w:pos="851"/>
          <w:tab w:val="left" w:pos="567"/>
          <w:tab w:val="right" w:pos="9072"/>
        </w:tabs>
        <w:rPr>
          <w:noProof/>
        </w:rPr>
      </w:pPr>
      <w:r>
        <w:rPr>
          <w:noProof/>
        </w:rPr>
        <w:fldChar w:fldCharType="begin"/>
      </w:r>
      <w:r>
        <w:rPr>
          <w:noProof/>
        </w:rPr>
        <w:instrText xml:space="preserve"> SEQ SeqList \* Charformat </w:instrText>
      </w:r>
      <w:r>
        <w:rPr>
          <w:noProof/>
        </w:rPr>
        <w:fldChar w:fldCharType="separate"/>
      </w:r>
      <w:bookmarkStart w:id="20" w:name="_Toc66443919"/>
      <w:r>
        <w:rPr>
          <w:noProof/>
        </w:rPr>
        <w:t>8</w:t>
      </w:r>
      <w:r>
        <w:rPr>
          <w:noProof/>
        </w:rPr>
        <w:fldChar w:fldCharType="end"/>
      </w:r>
      <w:r>
        <w:rPr>
          <w:noProof/>
        </w:rPr>
        <w:tab/>
        <w:t>Process Forward and Work Program</w:t>
      </w:r>
      <w:bookmarkEnd w:id="19"/>
      <w:bookmarkEnd w:id="20"/>
      <w:r>
        <w:rPr>
          <w:noProof/>
        </w:rPr>
        <w:t xml:space="preserve"> </w:t>
      </w:r>
    </w:p>
    <w:p w14:paraId="05E55A69" w14:textId="1DA2F242" w:rsidR="00C83C8E" w:rsidRDefault="00CC7023" w:rsidP="00DC20ED">
      <w:pPr>
        <w:ind w:left="284" w:firstLine="283"/>
      </w:pPr>
      <w:r w:rsidRPr="007E6BDE">
        <w:rPr>
          <w:noProof/>
        </w:rPr>
        <w:t>Nil</w:t>
      </w:r>
    </w:p>
    <w:bookmarkStart w:id="21" w:name="PDF1_UpdateonVCAT"/>
    <w:p w14:paraId="6A900A21" w14:textId="686FE0FA" w:rsidR="006C5EBB" w:rsidRDefault="006C5EBB" w:rsidP="00DC20ED">
      <w:pPr>
        <w:pStyle w:val="ICTOC1MINS"/>
        <w:tabs>
          <w:tab w:val="clear" w:pos="851"/>
          <w:tab w:val="left" w:pos="567"/>
          <w:tab w:val="right" w:pos="9072"/>
        </w:tabs>
        <w:rPr>
          <w:noProof/>
        </w:rPr>
      </w:pPr>
      <w:r>
        <w:rPr>
          <w:noProof/>
        </w:rPr>
        <w:fldChar w:fldCharType="begin"/>
      </w:r>
      <w:r>
        <w:rPr>
          <w:noProof/>
        </w:rPr>
        <w:instrText xml:space="preserve"> SEQ SeqList \* Charformat </w:instrText>
      </w:r>
      <w:r>
        <w:rPr>
          <w:noProof/>
        </w:rPr>
        <w:fldChar w:fldCharType="separate"/>
      </w:r>
      <w:bookmarkStart w:id="22" w:name="_Toc66443920"/>
      <w:r>
        <w:rPr>
          <w:noProof/>
        </w:rPr>
        <w:t>9</w:t>
      </w:r>
      <w:r>
        <w:rPr>
          <w:noProof/>
        </w:rPr>
        <w:fldChar w:fldCharType="end"/>
      </w:r>
      <w:r>
        <w:rPr>
          <w:noProof/>
        </w:rPr>
        <w:tab/>
        <w:t>Update on VCAT Decisions</w:t>
      </w:r>
      <w:bookmarkEnd w:id="21"/>
      <w:bookmarkEnd w:id="22"/>
      <w:r>
        <w:rPr>
          <w:noProof/>
        </w:rPr>
        <w:t xml:space="preserve"> </w:t>
      </w:r>
      <w:r w:rsidRPr="006C5EBB">
        <w:rPr>
          <w:noProof/>
        </w:rPr>
        <w:t xml:space="preserve"> </w:t>
      </w:r>
    </w:p>
    <w:p w14:paraId="2716B53B" w14:textId="14C72A0C" w:rsidR="007E6BDE" w:rsidRPr="007E6BDE" w:rsidRDefault="007E6BDE" w:rsidP="00DC20ED">
      <w:pPr>
        <w:ind w:left="284" w:firstLine="283"/>
        <w:rPr>
          <w:b/>
          <w:bCs/>
        </w:rPr>
      </w:pPr>
      <w:r w:rsidRPr="007E6BDE">
        <w:rPr>
          <w:noProof/>
        </w:rPr>
        <w:t>Nil</w:t>
      </w:r>
    </w:p>
    <w:bookmarkStart w:id="23" w:name="PDF1_OtherBusiness"/>
    <w:p w14:paraId="32E18581" w14:textId="77777777" w:rsidR="006C5EBB" w:rsidRDefault="006C5EBB" w:rsidP="00DC20ED">
      <w:pPr>
        <w:pStyle w:val="ICTOC1MINS"/>
        <w:tabs>
          <w:tab w:val="clear" w:pos="851"/>
          <w:tab w:val="left" w:pos="567"/>
          <w:tab w:val="right" w:pos="9072"/>
        </w:tabs>
        <w:rPr>
          <w:noProof/>
        </w:rPr>
      </w:pPr>
      <w:r>
        <w:rPr>
          <w:noProof/>
        </w:rPr>
        <w:fldChar w:fldCharType="begin"/>
      </w:r>
      <w:r>
        <w:rPr>
          <w:noProof/>
        </w:rPr>
        <w:instrText xml:space="preserve"> SEQ SeqList \* CHARFORMAT </w:instrText>
      </w:r>
      <w:r>
        <w:rPr>
          <w:noProof/>
        </w:rPr>
        <w:fldChar w:fldCharType="separate"/>
      </w:r>
      <w:bookmarkStart w:id="24" w:name="_Toc66443921"/>
      <w:r>
        <w:rPr>
          <w:noProof/>
        </w:rPr>
        <w:t>10</w:t>
      </w:r>
      <w:r>
        <w:rPr>
          <w:noProof/>
        </w:rPr>
        <w:fldChar w:fldCharType="end"/>
      </w:r>
      <w:r w:rsidRPr="0056606E">
        <w:rPr>
          <w:noProof/>
        </w:rPr>
        <w:tab/>
      </w:r>
      <w:r>
        <w:rPr>
          <w:noProof/>
        </w:rPr>
        <w:t>Other Business</w:t>
      </w:r>
      <w:bookmarkEnd w:id="23"/>
      <w:bookmarkEnd w:id="24"/>
    </w:p>
    <w:p w14:paraId="10CB86D3" w14:textId="099A544C" w:rsidR="006C5EBB" w:rsidRDefault="007E6BDE" w:rsidP="00DC20ED">
      <w:pPr>
        <w:ind w:left="284" w:firstLine="283"/>
        <w:rPr>
          <w:noProof/>
        </w:rPr>
      </w:pPr>
      <w:r>
        <w:rPr>
          <w:noProof/>
        </w:rPr>
        <w:t>Nil</w:t>
      </w:r>
    </w:p>
    <w:bookmarkStart w:id="25" w:name="PDF1_DateOfNextMeeting"/>
    <w:p w14:paraId="6B0001C6" w14:textId="6A82DCDB" w:rsidR="006C5EBB" w:rsidRDefault="006C5EBB" w:rsidP="00DC20ED">
      <w:pPr>
        <w:pStyle w:val="ICTOC1MINS"/>
        <w:tabs>
          <w:tab w:val="clear" w:pos="851"/>
          <w:tab w:val="left" w:pos="567"/>
          <w:tab w:val="right" w:pos="9072"/>
        </w:tabs>
        <w:rPr>
          <w:noProof/>
        </w:rPr>
      </w:pPr>
      <w:r>
        <w:rPr>
          <w:noProof/>
        </w:rPr>
        <w:fldChar w:fldCharType="begin"/>
      </w:r>
      <w:r>
        <w:rPr>
          <w:noProof/>
        </w:rPr>
        <w:instrText xml:space="preserve"> SEQ SeqList \* CHARFORMAT </w:instrText>
      </w:r>
      <w:r>
        <w:rPr>
          <w:noProof/>
        </w:rPr>
        <w:fldChar w:fldCharType="separate"/>
      </w:r>
      <w:bookmarkStart w:id="26" w:name="_Toc66443922"/>
      <w:r>
        <w:rPr>
          <w:noProof/>
        </w:rPr>
        <w:t>11</w:t>
      </w:r>
      <w:r>
        <w:rPr>
          <w:noProof/>
        </w:rPr>
        <w:fldChar w:fldCharType="end"/>
      </w:r>
      <w:r w:rsidRPr="0056606E">
        <w:rPr>
          <w:noProof/>
        </w:rPr>
        <w:tab/>
      </w:r>
      <w:r>
        <w:rPr>
          <w:noProof/>
        </w:rPr>
        <w:t>Date of Next Meeting</w:t>
      </w:r>
      <w:bookmarkEnd w:id="25"/>
      <w:bookmarkEnd w:id="26"/>
    </w:p>
    <w:p w14:paraId="395FA436" w14:textId="647CF7BD" w:rsidR="00CC7023" w:rsidRDefault="00CC7023" w:rsidP="00DC20ED">
      <w:pPr>
        <w:ind w:left="284" w:firstLine="283"/>
        <w:rPr>
          <w:noProof/>
        </w:rPr>
      </w:pPr>
      <w:r>
        <w:rPr>
          <w:noProof/>
        </w:rPr>
        <w:t>Wednesday 2 June 2021</w:t>
      </w:r>
    </w:p>
    <w:bookmarkStart w:id="27" w:name="PDF1_Confidential"/>
    <w:p w14:paraId="5D08E8C7" w14:textId="77777777" w:rsidR="006C5EBB" w:rsidRDefault="006C5EBB" w:rsidP="00175DCA">
      <w:pPr>
        <w:pStyle w:val="ICTOC1MINS"/>
        <w:tabs>
          <w:tab w:val="clear" w:pos="851"/>
          <w:tab w:val="left" w:pos="567"/>
          <w:tab w:val="right" w:pos="9072"/>
        </w:tabs>
        <w:rPr>
          <w:noProof/>
        </w:rPr>
      </w:pPr>
      <w:r w:rsidRPr="00270EF6">
        <w:rPr>
          <w:noProof/>
        </w:rPr>
        <w:fldChar w:fldCharType="begin"/>
      </w:r>
      <w:r w:rsidRPr="00270EF6">
        <w:rPr>
          <w:noProof/>
        </w:rPr>
        <w:instrText xml:space="preserve"> SEQ SeqList \* CHARFORMAT </w:instrText>
      </w:r>
      <w:r w:rsidRPr="00270EF6">
        <w:rPr>
          <w:noProof/>
        </w:rPr>
        <w:fldChar w:fldCharType="separate"/>
      </w:r>
      <w:bookmarkStart w:id="28" w:name="_Toc66443923"/>
      <w:r>
        <w:rPr>
          <w:noProof/>
        </w:rPr>
        <w:t>12</w:t>
      </w:r>
      <w:r w:rsidRPr="00270EF6">
        <w:rPr>
          <w:noProof/>
        </w:rPr>
        <w:fldChar w:fldCharType="end"/>
      </w:r>
      <w:r w:rsidRPr="00270EF6">
        <w:rPr>
          <w:noProof/>
        </w:rPr>
        <w:tab/>
      </w:r>
      <w:r>
        <w:rPr>
          <w:noProof/>
        </w:rPr>
        <w:t>Closed Session of the Meeting to the Public</w:t>
      </w:r>
      <w:bookmarkEnd w:id="27"/>
      <w:bookmarkEnd w:id="28"/>
      <w:r>
        <w:rPr>
          <w:noProof/>
        </w:rPr>
        <w:t xml:space="preserve"> </w:t>
      </w:r>
    </w:p>
    <w:tbl>
      <w:tblPr>
        <w:tblStyle w:val="TableGrid"/>
        <w:tblW w:w="0" w:type="auto"/>
        <w:tblLook w:val="04A0" w:firstRow="1" w:lastRow="0" w:firstColumn="1" w:lastColumn="0" w:noHBand="0" w:noVBand="1"/>
      </w:tblPr>
      <w:tblGrid>
        <w:gridCol w:w="9855"/>
      </w:tblGrid>
      <w:tr w:rsidR="006C5EBB" w14:paraId="236171D5" w14:textId="77777777" w:rsidTr="0009015F">
        <w:tc>
          <w:tcPr>
            <w:tcW w:w="9855" w:type="dxa"/>
            <w:tcBorders>
              <w:top w:val="nil"/>
              <w:left w:val="nil"/>
              <w:bottom w:val="single" w:sz="4" w:space="0" w:color="auto"/>
              <w:right w:val="nil"/>
            </w:tcBorders>
          </w:tcPr>
          <w:p w14:paraId="559E9E47" w14:textId="0719D1F6" w:rsidR="008B47C9" w:rsidRDefault="008B47C9" w:rsidP="008B47C9">
            <w:pPr>
              <w:pStyle w:val="ICHeading3"/>
              <w:rPr>
                <w:rFonts w:cs="Calibri"/>
              </w:rPr>
            </w:pPr>
            <w:bookmarkStart w:id="29" w:name="PDF2_Recommendations_N_998"/>
            <w:bookmarkStart w:id="30" w:name="PDF2_ReportName_N_998"/>
            <w:bookmarkStart w:id="31" w:name="MoverSeconder_N_998"/>
            <w:bookmarkEnd w:id="29"/>
            <w:bookmarkEnd w:id="30"/>
            <w:r w:rsidRPr="008B47C9">
              <w:rPr>
                <w:rFonts w:cs="Calibri"/>
              </w:rPr>
              <w:t xml:space="preserve">Committee Resolution  </w:t>
            </w:r>
          </w:p>
          <w:p w14:paraId="049880FE" w14:textId="73059955" w:rsidR="008B47C9" w:rsidRDefault="008B47C9" w:rsidP="008B47C9">
            <w:pPr>
              <w:tabs>
                <w:tab w:val="left" w:pos="1134"/>
              </w:tabs>
              <w:spacing w:after="0"/>
              <w:jc w:val="left"/>
              <w:rPr>
                <w:rFonts w:cs="Calibri"/>
              </w:rPr>
            </w:pPr>
            <w:r w:rsidRPr="00B02017">
              <w:rPr>
                <w:rFonts w:cs="Calibri"/>
                <w:b/>
                <w:bCs/>
              </w:rPr>
              <w:t>Moved:</w:t>
            </w:r>
            <w:r w:rsidRPr="00B02017">
              <w:rPr>
                <w:rFonts w:cs="Calibri"/>
                <w:b/>
                <w:bCs/>
              </w:rPr>
              <w:tab/>
            </w:r>
            <w:r w:rsidRPr="008B47C9">
              <w:rPr>
                <w:rFonts w:cs="Calibri"/>
              </w:rPr>
              <w:t xml:space="preserve">Cr Ally </w:t>
            </w:r>
            <w:proofErr w:type="spellStart"/>
            <w:r w:rsidRPr="008B47C9">
              <w:rPr>
                <w:rFonts w:cs="Calibri"/>
              </w:rPr>
              <w:t>Munari</w:t>
            </w:r>
            <w:proofErr w:type="spellEnd"/>
          </w:p>
          <w:p w14:paraId="38D8498A" w14:textId="5C8A101E" w:rsidR="008B47C9" w:rsidRPr="008B47C9" w:rsidRDefault="008B47C9" w:rsidP="008B47C9">
            <w:pPr>
              <w:tabs>
                <w:tab w:val="left" w:pos="1134"/>
              </w:tabs>
              <w:jc w:val="left"/>
            </w:pPr>
            <w:r w:rsidRPr="00B02017">
              <w:rPr>
                <w:rFonts w:cs="Calibri"/>
                <w:b/>
                <w:bCs/>
              </w:rPr>
              <w:t>Seconded:</w:t>
            </w:r>
            <w:r w:rsidRPr="008B47C9">
              <w:rPr>
                <w:rFonts w:cs="Calibri"/>
              </w:rPr>
              <w:tab/>
              <w:t>Cr Moira Berry</w:t>
            </w:r>
            <w:bookmarkEnd w:id="31"/>
          </w:p>
          <w:p w14:paraId="0AF27964" w14:textId="444D382B" w:rsidR="006C5EBB" w:rsidRPr="00175DCA" w:rsidRDefault="006C5EBB" w:rsidP="00175DCA">
            <w:pPr>
              <w:rPr>
                <w:i/>
                <w:iCs/>
              </w:rPr>
            </w:pPr>
            <w:r w:rsidRPr="001672B1">
              <w:t xml:space="preserve">That </w:t>
            </w:r>
            <w:r w:rsidR="00354CA5">
              <w:t xml:space="preserve">the </w:t>
            </w:r>
            <w:r w:rsidRPr="001672B1">
              <w:t>Co</w:t>
            </w:r>
            <w:r w:rsidR="00354CA5">
              <w:t>mmittee</w:t>
            </w:r>
            <w:r w:rsidRPr="001672B1">
              <w:t xml:space="preserve"> considers the confidential reports listed below in a meeting closed to the public in accordance with Section </w:t>
            </w:r>
            <w:r w:rsidR="00175DCA">
              <w:t>66</w:t>
            </w:r>
            <w:r w:rsidRPr="001672B1">
              <w:t>(2)</w:t>
            </w:r>
            <w:r w:rsidR="00175DCA">
              <w:t>(a)</w:t>
            </w:r>
            <w:r w:rsidRPr="001672B1">
              <w:t xml:space="preserve"> of the </w:t>
            </w:r>
            <w:r w:rsidRPr="00175DCA">
              <w:rPr>
                <w:i/>
                <w:iCs/>
              </w:rPr>
              <w:t xml:space="preserve">Local Government Act </w:t>
            </w:r>
            <w:r w:rsidR="00175DCA" w:rsidRPr="00175DCA">
              <w:rPr>
                <w:i/>
                <w:iCs/>
              </w:rPr>
              <w:t>2020</w:t>
            </w:r>
            <w:r w:rsidRPr="00175DCA">
              <w:rPr>
                <w:i/>
                <w:iCs/>
              </w:rPr>
              <w:t>:</w:t>
            </w:r>
          </w:p>
          <w:p w14:paraId="1327AF12" w14:textId="77777777" w:rsidR="006C5EBB" w:rsidRDefault="006C5EBB" w:rsidP="00175DCA">
            <w:pPr>
              <w:tabs>
                <w:tab w:val="left" w:pos="1134"/>
              </w:tabs>
              <w:rPr>
                <w:rFonts w:cs="Calibri"/>
                <w:b/>
                <w:color w:val="000000"/>
              </w:rPr>
            </w:pPr>
            <w:r w:rsidRPr="006C5EBB">
              <w:rPr>
                <w:rFonts w:cs="Calibri"/>
                <w:color w:val="FF0000"/>
                <w:sz w:val="16"/>
              </w:rPr>
              <w:fldChar w:fldCharType="begin"/>
            </w:r>
            <w:r w:rsidRPr="006C5EBB">
              <w:rPr>
                <w:rFonts w:cs="Calibri"/>
                <w:color w:val="FF0000"/>
                <w:sz w:val="16"/>
              </w:rPr>
              <w:instrText xml:space="preserve"> TC "</w:instrText>
            </w:r>
            <w:bookmarkStart w:id="32" w:name="_Toc66443924"/>
            <w:r w:rsidRPr="006C5EBB">
              <w:rPr>
                <w:rFonts w:cs="Calibri"/>
                <w:color w:val="FF0000"/>
                <w:sz w:val="16"/>
              </w:rPr>
              <w:instrText>12.1</w:instrText>
            </w:r>
            <w:r w:rsidRPr="006C5EBB">
              <w:rPr>
                <w:rFonts w:cs="Calibri"/>
                <w:color w:val="FF0000"/>
                <w:sz w:val="16"/>
              </w:rPr>
              <w:tab/>
              <w:instrText>Ballan Growth Area Update</w:instrText>
            </w:r>
            <w:bookmarkEnd w:id="32"/>
            <w:r w:rsidRPr="006C5EBB">
              <w:rPr>
                <w:rFonts w:cs="Calibri"/>
                <w:color w:val="FF0000"/>
                <w:sz w:val="16"/>
              </w:rPr>
              <w:instrText xml:space="preserve">" \l2 </w:instrText>
            </w:r>
            <w:r w:rsidRPr="006C5EBB">
              <w:rPr>
                <w:rFonts w:cs="Calibri"/>
                <w:color w:val="FF0000"/>
                <w:sz w:val="16"/>
              </w:rPr>
              <w:fldChar w:fldCharType="end"/>
            </w:r>
            <w:r w:rsidRPr="006C5EBB">
              <w:rPr>
                <w:rFonts w:cs="Calibri"/>
                <w:b/>
                <w:color w:val="000000"/>
              </w:rPr>
              <w:t>12.1</w:t>
            </w:r>
            <w:r w:rsidRPr="006C5EBB">
              <w:rPr>
                <w:rFonts w:cs="Calibri"/>
                <w:b/>
                <w:color w:val="000000"/>
              </w:rPr>
              <w:tab/>
              <w:t>Ballan Growth Area Update</w:t>
            </w:r>
          </w:p>
          <w:p w14:paraId="60C1162E" w14:textId="77777777" w:rsidR="00175DCA" w:rsidRDefault="00175DCA" w:rsidP="00175DCA">
            <w:pPr>
              <w:rPr>
                <w:rFonts w:cs="Calibri"/>
              </w:rPr>
            </w:pPr>
            <w:r>
              <w:rPr>
                <w:rFonts w:cs="Calibri"/>
              </w:rPr>
              <w:t>This matter is considered to be confidential under Section 3(1) c</w:t>
            </w:r>
            <w:r>
              <w:rPr>
                <w:rFonts w:cs="Calibri"/>
                <w:i/>
              </w:rPr>
              <w:t>onfidential information</w:t>
            </w:r>
            <w:r>
              <w:rPr>
                <w:rFonts w:cs="Calibri"/>
              </w:rPr>
              <w:t xml:space="preserve"> (c) of the </w:t>
            </w:r>
            <w:r>
              <w:rPr>
                <w:rFonts w:cs="Calibri"/>
                <w:i/>
              </w:rPr>
              <w:t>Local Government Act 2020,</w:t>
            </w:r>
            <w:r>
              <w:rPr>
                <w:rFonts w:cs="Calibri"/>
              </w:rPr>
              <w:t xml:space="preserve"> as it contains land use planning information and the Council is satisfied that discussion of this matter in an open meeting would, on balance, be contrary to the public interest as it deals with proposed developments.</w:t>
            </w:r>
          </w:p>
          <w:p w14:paraId="2401B3A4" w14:textId="77777777" w:rsidR="006C5EBB" w:rsidRDefault="006C5EBB" w:rsidP="00175DCA">
            <w:pPr>
              <w:tabs>
                <w:tab w:val="left" w:pos="850"/>
              </w:tabs>
              <w:rPr>
                <w:rFonts w:cs="Calibri"/>
                <w:b/>
                <w:color w:val="000000"/>
              </w:rPr>
            </w:pPr>
            <w:r w:rsidRPr="006C5EBB">
              <w:rPr>
                <w:rFonts w:cs="Calibri"/>
                <w:color w:val="FF0000"/>
                <w:sz w:val="16"/>
              </w:rPr>
              <w:fldChar w:fldCharType="begin"/>
            </w:r>
            <w:r w:rsidRPr="006C5EBB">
              <w:rPr>
                <w:rFonts w:cs="Calibri"/>
                <w:color w:val="FF0000"/>
                <w:sz w:val="16"/>
              </w:rPr>
              <w:instrText xml:space="preserve"> TC "</w:instrText>
            </w:r>
            <w:bookmarkStart w:id="33" w:name="_Toc66443925"/>
            <w:r w:rsidRPr="006C5EBB">
              <w:rPr>
                <w:rFonts w:cs="Calibri"/>
                <w:color w:val="FF0000"/>
                <w:sz w:val="16"/>
              </w:rPr>
              <w:instrText>12.2</w:instrText>
            </w:r>
            <w:r w:rsidRPr="006C5EBB">
              <w:rPr>
                <w:rFonts w:cs="Calibri"/>
                <w:color w:val="FF0000"/>
                <w:sz w:val="16"/>
              </w:rPr>
              <w:tab/>
              <w:instrText>Bacchus Marsh Growth Area Update</w:instrText>
            </w:r>
            <w:bookmarkEnd w:id="33"/>
            <w:r w:rsidRPr="006C5EBB">
              <w:rPr>
                <w:rFonts w:cs="Calibri"/>
                <w:color w:val="FF0000"/>
                <w:sz w:val="16"/>
              </w:rPr>
              <w:instrText xml:space="preserve">" \l2 </w:instrText>
            </w:r>
            <w:r w:rsidRPr="006C5EBB">
              <w:rPr>
                <w:rFonts w:cs="Calibri"/>
                <w:color w:val="FF0000"/>
                <w:sz w:val="16"/>
              </w:rPr>
              <w:fldChar w:fldCharType="end"/>
            </w:r>
            <w:r w:rsidRPr="006C5EBB">
              <w:rPr>
                <w:rFonts w:cs="Calibri"/>
                <w:b/>
                <w:color w:val="000000"/>
              </w:rPr>
              <w:t>12.2</w:t>
            </w:r>
            <w:r w:rsidRPr="006C5EBB">
              <w:rPr>
                <w:rFonts w:cs="Calibri"/>
                <w:b/>
                <w:color w:val="000000"/>
              </w:rPr>
              <w:tab/>
              <w:t>Bacchus Marsh Growth Area Update</w:t>
            </w:r>
          </w:p>
          <w:p w14:paraId="45C5799F" w14:textId="77777777" w:rsidR="00175DCA" w:rsidRDefault="00175DCA" w:rsidP="00175DCA">
            <w:pPr>
              <w:rPr>
                <w:rFonts w:cs="Calibri"/>
              </w:rPr>
            </w:pPr>
            <w:r>
              <w:rPr>
                <w:rFonts w:cs="Calibri"/>
              </w:rPr>
              <w:t>This matter is considered to be confidential under Section 3(1) c</w:t>
            </w:r>
            <w:r>
              <w:rPr>
                <w:rFonts w:cs="Calibri"/>
                <w:i/>
              </w:rPr>
              <w:t>onfidential information</w:t>
            </w:r>
            <w:r>
              <w:rPr>
                <w:rFonts w:cs="Calibri"/>
              </w:rPr>
              <w:t xml:space="preserve"> (c) of the </w:t>
            </w:r>
            <w:r>
              <w:rPr>
                <w:rFonts w:cs="Calibri"/>
                <w:i/>
              </w:rPr>
              <w:t>Local Government Act 2020,</w:t>
            </w:r>
            <w:r>
              <w:rPr>
                <w:rFonts w:cs="Calibri"/>
              </w:rPr>
              <w:t xml:space="preserve"> as it contains land use planning information and the Council is satisfied that discussion of this matter in an open meeting would, on balance, be contrary to the public interest as it deals with proposed developments.</w:t>
            </w:r>
          </w:p>
          <w:p w14:paraId="13D9BE2D" w14:textId="7B6DBD05" w:rsidR="006C5EBB" w:rsidRPr="002F6CE5" w:rsidRDefault="008B47C9" w:rsidP="008B47C9">
            <w:pPr>
              <w:jc w:val="right"/>
              <w:rPr>
                <w:b/>
                <w:bCs/>
              </w:rPr>
            </w:pPr>
            <w:bookmarkStart w:id="34" w:name="Carried_N_998"/>
            <w:r w:rsidRPr="008B47C9">
              <w:rPr>
                <w:rFonts w:cs="Calibri"/>
                <w:b/>
                <w:bCs/>
                <w:caps/>
              </w:rPr>
              <w:t>Carried</w:t>
            </w:r>
            <w:bookmarkEnd w:id="34"/>
          </w:p>
        </w:tc>
      </w:tr>
    </w:tbl>
    <w:p w14:paraId="6C58B5AB" w14:textId="77777777" w:rsidR="006C5EBB" w:rsidRDefault="006C5EBB" w:rsidP="006C5EBB"/>
    <w:bookmarkStart w:id="35" w:name="PDF2_ReportName_N_999"/>
    <w:bookmarkStart w:id="36" w:name="PDF2_Recommendations_N_999"/>
    <w:bookmarkStart w:id="37" w:name="PDF1_MeetingClose"/>
    <w:bookmarkEnd w:id="35"/>
    <w:bookmarkEnd w:id="36"/>
    <w:p w14:paraId="69A695CF" w14:textId="711ED88E" w:rsidR="006C5EBB" w:rsidRDefault="006C5EBB" w:rsidP="00175DCA">
      <w:pPr>
        <w:pStyle w:val="ICTOC1MINS"/>
        <w:tabs>
          <w:tab w:val="clear" w:pos="851"/>
          <w:tab w:val="left" w:pos="567"/>
          <w:tab w:val="right" w:pos="9072"/>
        </w:tabs>
        <w:rPr>
          <w:noProof/>
        </w:rPr>
      </w:pPr>
      <w:r>
        <w:rPr>
          <w:noProof/>
        </w:rPr>
        <w:lastRenderedPageBreak/>
        <w:fldChar w:fldCharType="begin"/>
      </w:r>
      <w:r>
        <w:rPr>
          <w:noProof/>
        </w:rPr>
        <w:instrText xml:space="preserve"> SEQ SeqList \* CHARFORMAT </w:instrText>
      </w:r>
      <w:r>
        <w:rPr>
          <w:noProof/>
        </w:rPr>
        <w:fldChar w:fldCharType="separate"/>
      </w:r>
      <w:bookmarkStart w:id="38" w:name="_Toc66443926"/>
      <w:r w:rsidR="00354CA5">
        <w:rPr>
          <w:noProof/>
        </w:rPr>
        <w:t>13</w:t>
      </w:r>
      <w:r>
        <w:rPr>
          <w:noProof/>
        </w:rPr>
        <w:fldChar w:fldCharType="end"/>
      </w:r>
      <w:r w:rsidRPr="0056606E">
        <w:rPr>
          <w:noProof/>
        </w:rPr>
        <w:tab/>
      </w:r>
      <w:r>
        <w:rPr>
          <w:noProof/>
        </w:rPr>
        <w:t>Meeting Close</w:t>
      </w:r>
      <w:bookmarkEnd w:id="37"/>
      <w:bookmarkEnd w:id="38"/>
    </w:p>
    <w:p w14:paraId="1BD2640B" w14:textId="3747FED7" w:rsidR="006C5EBB" w:rsidRPr="00175DCA" w:rsidRDefault="006C5EBB" w:rsidP="00175DCA">
      <w:pPr>
        <w:ind w:left="567"/>
        <w:rPr>
          <w:bCs/>
        </w:rPr>
      </w:pPr>
      <w:r w:rsidRPr="00175DCA">
        <w:rPr>
          <w:bCs/>
        </w:rPr>
        <w:t xml:space="preserve">The Meeting closed at </w:t>
      </w:r>
      <w:r w:rsidR="007E6BDE" w:rsidRPr="00175DCA">
        <w:rPr>
          <w:bCs/>
        </w:rPr>
        <w:t>4.51 pm</w:t>
      </w:r>
      <w:r w:rsidRPr="00175DCA">
        <w:rPr>
          <w:bCs/>
        </w:rPr>
        <w:t>.</w:t>
      </w:r>
    </w:p>
    <w:p w14:paraId="5B1E8A9B" w14:textId="77777777" w:rsidR="00175DCA" w:rsidRDefault="00175DCA" w:rsidP="006C5EBB">
      <w:pPr>
        <w:rPr>
          <w:bCs/>
        </w:rPr>
      </w:pPr>
    </w:p>
    <w:p w14:paraId="6EBA8F41" w14:textId="77777777" w:rsidR="006C5EBB" w:rsidRPr="0051366C" w:rsidRDefault="006C5EBB" w:rsidP="006C5EBB">
      <w:pPr>
        <w:jc w:val="right"/>
        <w:rPr>
          <w:b/>
        </w:rPr>
      </w:pPr>
      <w:r w:rsidRPr="0051366C">
        <w:rPr>
          <w:b/>
        </w:rPr>
        <w:t>...................................................</w:t>
      </w:r>
    </w:p>
    <w:p w14:paraId="0616B311" w14:textId="77777777" w:rsidR="00C626BB" w:rsidRPr="00C626BB" w:rsidRDefault="006C5EBB" w:rsidP="006C5EBB">
      <w:pPr>
        <w:jc w:val="right"/>
      </w:pPr>
      <w:r w:rsidRPr="0051366C">
        <w:rPr>
          <w:b/>
        </w:rPr>
        <w:t>CHAIRPERSON</w:t>
      </w:r>
    </w:p>
    <w:sectPr w:rsidR="00C626BB" w:rsidRPr="00C626BB" w:rsidSect="006C5EBB">
      <w:headerReference w:type="even" r:id="rId24"/>
      <w:headerReference w:type="default" r:id="rId25"/>
      <w:footerReference w:type="even" r:id="rId26"/>
      <w:footerReference w:type="default" r:id="rId27"/>
      <w:headerReference w:type="first" r:id="rId28"/>
      <w:footerReference w:type="first" r:id="rId29"/>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71F71" w14:textId="77777777" w:rsidR="006C5EBB" w:rsidRDefault="006C5EBB" w:rsidP="000479EF">
      <w:r>
        <w:separator/>
      </w:r>
    </w:p>
  </w:endnote>
  <w:endnote w:type="continuationSeparator" w:id="0">
    <w:p w14:paraId="1A27A381" w14:textId="77777777" w:rsidR="006C5EBB" w:rsidRDefault="006C5EBB"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24F03" w14:textId="77777777" w:rsidR="0027057D" w:rsidRPr="009A51B1" w:rsidRDefault="0027057D" w:rsidP="009A51B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09FD7" w14:textId="77777777" w:rsidR="006C5EBB" w:rsidRDefault="006C5EBB" w:rsidP="006C5EBB">
    <w:pPr>
      <w:pStyle w:val="Footer"/>
      <w:tabs>
        <w:tab w:val="clear" w:pos="9026"/>
        <w:tab w:val="right" w:pos="9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593DD" w14:textId="77777777" w:rsidR="0027057D" w:rsidRPr="009A51B1" w:rsidRDefault="0027057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801C" w14:textId="77777777" w:rsidR="006C5EBB" w:rsidRPr="00D46D7D" w:rsidRDefault="006C5EBB" w:rsidP="006C5EBB">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3E6C4" w14:textId="77777777" w:rsidR="006C5EBB" w:rsidRPr="00613ADC" w:rsidRDefault="006C5EBB" w:rsidP="006C5EBB">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E4FFB" w14:textId="77777777" w:rsidR="006C5EBB" w:rsidRPr="00D46D7D" w:rsidRDefault="006C5EBB" w:rsidP="006C5EBB">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0EE9" w14:textId="77777777" w:rsidR="006C5EBB" w:rsidRPr="00C33416" w:rsidRDefault="006C5EBB" w:rsidP="006C5EBB">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5C8C" w14:textId="77777777" w:rsidR="006C5EBB" w:rsidRPr="00613ADC" w:rsidRDefault="006C5EBB" w:rsidP="006C5EBB">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220DE" w14:textId="77777777" w:rsidR="006C5EBB" w:rsidRPr="00C33416" w:rsidRDefault="006C5EBB" w:rsidP="006C5EB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5317F" w14:textId="77777777" w:rsidR="006C5EBB" w:rsidRDefault="006C5EBB" w:rsidP="000479EF">
      <w:r>
        <w:separator/>
      </w:r>
    </w:p>
  </w:footnote>
  <w:footnote w:type="continuationSeparator" w:id="0">
    <w:p w14:paraId="6187DE1B" w14:textId="77777777" w:rsidR="006C5EBB" w:rsidRDefault="006C5EBB"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D3EDA" w14:textId="77777777" w:rsidR="0027057D" w:rsidRPr="009A51B1" w:rsidRDefault="0027057D" w:rsidP="009A51B1">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A7172" w14:textId="77777777" w:rsidR="006C5EBB" w:rsidRDefault="006C5EBB" w:rsidP="006C5EBB">
    <w:pPr>
      <w:pStyle w:val="Header"/>
      <w:tabs>
        <w:tab w:val="clear" w:pos="9026"/>
        <w:tab w:val="right" w:pos="96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7187E" w14:textId="77777777" w:rsidR="00956292" w:rsidRPr="009A51B1" w:rsidRDefault="00956292" w:rsidP="009A51B1">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93A47" w14:textId="77777777" w:rsidR="006C5EBB" w:rsidRPr="00D46D7D" w:rsidRDefault="006C5EBB" w:rsidP="006C5EBB">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6C5EBB" w:rsidRPr="006C5EBB" w14:paraId="4F6E5C1F" w14:textId="77777777" w:rsidTr="006C5EBB">
      <w:tc>
        <w:tcPr>
          <w:tcW w:w="3867" w:type="pct"/>
        </w:tcPr>
        <w:p w14:paraId="59C232D6" w14:textId="412FDF56" w:rsidR="006C5EBB" w:rsidRPr="006C5EBB" w:rsidRDefault="006C5EBB" w:rsidP="006C5EBB">
          <w:pPr>
            <w:tabs>
              <w:tab w:val="right" w:pos="9639"/>
            </w:tabs>
            <w:spacing w:after="0"/>
            <w:jc w:val="left"/>
          </w:pPr>
          <w:r>
            <w:t>Moorabool Growth Management Committee Meeting</w:t>
          </w:r>
          <w:r w:rsidRPr="006C5EBB">
            <w:t xml:space="preserve"> Minutes</w:t>
          </w:r>
        </w:p>
      </w:tc>
      <w:tc>
        <w:tcPr>
          <w:tcW w:w="1133" w:type="pct"/>
        </w:tcPr>
        <w:p w14:paraId="0A252E50" w14:textId="77777777" w:rsidR="006C5EBB" w:rsidRPr="006C5EBB" w:rsidRDefault="006C5EBB" w:rsidP="006C5EBB">
          <w:pPr>
            <w:tabs>
              <w:tab w:val="right" w:pos="9639"/>
            </w:tabs>
            <w:spacing w:after="0"/>
            <w:jc w:val="right"/>
          </w:pPr>
          <w:r>
            <w:t>3 March 2021</w:t>
          </w:r>
        </w:p>
      </w:tc>
    </w:tr>
  </w:tbl>
  <w:p w14:paraId="57D0FFC8" w14:textId="77777777" w:rsidR="006C5EBB" w:rsidRPr="006C5EBB" w:rsidRDefault="006C5EBB" w:rsidP="006C5EBB">
    <w:pPr>
      <w:tabs>
        <w:tab w:val="center" w:pos="4513"/>
        <w:tab w:val="right" w:pos="9026"/>
      </w:tabs>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0486B" w14:textId="77777777" w:rsidR="006C5EBB" w:rsidRPr="00D46D7D" w:rsidRDefault="006C5EBB" w:rsidP="006C5EBB">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50BEF" w14:textId="77777777" w:rsidR="006C5EBB" w:rsidRPr="00C33416" w:rsidRDefault="006C5EBB" w:rsidP="006C5EBB">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6C5EBB" w:rsidRPr="006C5EBB" w14:paraId="1FFF438E" w14:textId="77777777" w:rsidTr="006C5EBB">
      <w:tc>
        <w:tcPr>
          <w:tcW w:w="3867" w:type="pct"/>
        </w:tcPr>
        <w:p w14:paraId="29C59462" w14:textId="381F07AB" w:rsidR="006C5EBB" w:rsidRPr="006C5EBB" w:rsidRDefault="006C5EBB" w:rsidP="006C5EBB">
          <w:pPr>
            <w:tabs>
              <w:tab w:val="right" w:pos="9639"/>
            </w:tabs>
            <w:spacing w:after="0"/>
            <w:jc w:val="left"/>
          </w:pPr>
          <w:r>
            <w:t>Moorabool Growth Management Committee Meeting</w:t>
          </w:r>
          <w:r w:rsidRPr="006C5EBB">
            <w:t xml:space="preserve"> Minutes</w:t>
          </w:r>
        </w:p>
      </w:tc>
      <w:tc>
        <w:tcPr>
          <w:tcW w:w="1133" w:type="pct"/>
        </w:tcPr>
        <w:p w14:paraId="1BDA47C0" w14:textId="77777777" w:rsidR="006C5EBB" w:rsidRPr="006C5EBB" w:rsidRDefault="006C5EBB" w:rsidP="006C5EBB">
          <w:pPr>
            <w:tabs>
              <w:tab w:val="right" w:pos="9639"/>
            </w:tabs>
            <w:spacing w:after="0"/>
            <w:jc w:val="right"/>
          </w:pPr>
          <w:r>
            <w:t>3 March 2021</w:t>
          </w:r>
        </w:p>
      </w:tc>
    </w:tr>
  </w:tbl>
  <w:p w14:paraId="1ECF57E9" w14:textId="77777777" w:rsidR="006C5EBB" w:rsidRPr="006C5EBB" w:rsidRDefault="006C5EBB" w:rsidP="006C5EBB">
    <w:pPr>
      <w:tabs>
        <w:tab w:val="center" w:pos="4513"/>
        <w:tab w:val="right" w:pos="902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197DC" w14:textId="77777777" w:rsidR="006C5EBB" w:rsidRPr="00C33416" w:rsidRDefault="006C5EBB" w:rsidP="006C5EB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225E2F3B"/>
    <w:multiLevelType w:val="multilevel"/>
    <w:tmpl w:val="3334C674"/>
    <w:numStyleLink w:val="ICBulletList"/>
  </w:abstractNum>
  <w:abstractNum w:abstractNumId="7"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8"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0"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2"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4"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6"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52409B4"/>
    <w:multiLevelType w:val="hybridMultilevel"/>
    <w:tmpl w:val="1B7E19D8"/>
    <w:lvl w:ilvl="0" w:tplc="16AC2984">
      <w:numFmt w:val="bulle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8"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9"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3"/>
  </w:num>
  <w:num w:numId="4">
    <w:abstractNumId w:val="2"/>
  </w:num>
  <w:num w:numId="5">
    <w:abstractNumId w:val="2"/>
  </w:num>
  <w:num w:numId="6">
    <w:abstractNumId w:val="11"/>
  </w:num>
  <w:num w:numId="7">
    <w:abstractNumId w:val="4"/>
  </w:num>
  <w:num w:numId="8">
    <w:abstractNumId w:val="4"/>
  </w:num>
  <w:num w:numId="9">
    <w:abstractNumId w:val="4"/>
  </w:num>
  <w:num w:numId="10">
    <w:abstractNumId w:val="4"/>
  </w:num>
  <w:num w:numId="11">
    <w:abstractNumId w:val="4"/>
  </w:num>
  <w:num w:numId="12">
    <w:abstractNumId w:val="8"/>
  </w:num>
  <w:num w:numId="13">
    <w:abstractNumId w:val="9"/>
  </w:num>
  <w:num w:numId="14">
    <w:abstractNumId w:val="5"/>
  </w:num>
  <w:num w:numId="15">
    <w:abstractNumId w:val="12"/>
  </w:num>
  <w:num w:numId="16">
    <w:abstractNumId w:val="12"/>
  </w:num>
  <w:num w:numId="17">
    <w:abstractNumId w:val="12"/>
  </w:num>
  <w:num w:numId="18">
    <w:abstractNumId w:val="7"/>
  </w:num>
  <w:num w:numId="19">
    <w:abstractNumId w:val="22"/>
  </w:num>
  <w:num w:numId="20">
    <w:abstractNumId w:val="10"/>
  </w:num>
  <w:num w:numId="21">
    <w:abstractNumId w:val="16"/>
  </w:num>
  <w:num w:numId="22">
    <w:abstractNumId w:val="15"/>
  </w:num>
  <w:num w:numId="23">
    <w:abstractNumId w:val="21"/>
  </w:num>
  <w:num w:numId="24">
    <w:abstractNumId w:val="1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14"/>
  </w:num>
  <w:num w:numId="31">
    <w:abstractNumId w:val="14"/>
  </w:num>
  <w:num w:numId="32">
    <w:abstractNumId w:val="14"/>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6"/>
  </w:num>
  <w:num w:numId="44">
    <w:abstractNumId w:val="6"/>
  </w:num>
  <w:num w:numId="45">
    <w:abstractNumId w:val="6"/>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56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86 Moorabool Growth Management Committee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9"/>
    <w:docVar w:name="dvCommitteeName" w:val="Moorabool Growth Management Committee"/>
    <w:docVar w:name="dvCommitteePhoneNumber" w:val=" "/>
    <w:docVar w:name="dvCommitteeQuorum" w:val=" "/>
    <w:docVar w:name="dvCommitteeText" w:val="S86 Moorabool Growth Management Committee Meeting"/>
    <w:docVar w:name="dvConfText" w:val=" "/>
    <w:docVar w:name="dvCouncillorsArray" w:val="237ýDudzikýToniaýýCouncillorýFalseýFalseýýFalseýFalseýTonia DudzikýDudzikýCouncillor DudzikýýFalseýFalseýCrý3ýFalseýCr DudzikýCr  DudzikýCr Tonia Dudzikþ238ýEdwardsýDavidýýCouncillorýTrueýFalseýýFalseýFalseýDavid EdwardsýEdwardsýCouncillor EdwardsýýFalseýFalseýCrý1ýFalseýCr EdwardsýCr  EdwardsýCr David Edwardsþ276ýSullivanýTomýýCouncillorýFalseýFalseýýFalseýFalseýTom SullivanýSullivanýCouncillor SullivanýýFalseýFalseýCrý3ýFalseýCr SullivanýCr  SullivanýCr Tom Sullivanþ235ýTatchellýPaulýýCouncillorýFalseýFalseýýFalseýFalseýPaul TatchellýTatchellýCouncillor TatchellýýFalseýFalseýCrý3ýFalseýCr TatchellýCr  TatchellýCr Paul Tatchellþ281ýMunariýAllyýAMýCouncillorýFalseýFalseýýFalseýFalseýAlly MunariýAM MunariýCouncillor MunariýýFalseýFalseýCrý3ýFalseýCr MunariýCr AM MunariýCr Ally Munariþ282ýBerryýMoiraýMBýCouncillorýFalseýFalseýýFalseýFalseýMoira BerryýMB BerryýCouncillor BerryýýFalseýFalseýCrý3ýFalseýCr BerryýCr MB BerryýCr Moira Berryþ283ýWardýRodýRWýCouncillorýFalseýTrueýýFalseýFalseýRod WardýRW WardýCouncillor WardýýFalseýFalseýCrý2ýFalseýCr WardýCr RW WardýCr Rod Wardþ"/>
    <w:docVar w:name="dvCouncillorsLoaded" w:val="False"/>
    <w:docVar w:name="dvDateLastMeeting" w:val="02 Dec 2020"/>
    <w:docVar w:name="dvDateMeeting" w:val="03 Mar 2021"/>
    <w:docVar w:name="dvDateMeetingFormatted" w:val=" "/>
    <w:docVar w:name="dvDateNextMeeting" w:val="02 Jun 2021"/>
    <w:docVar w:name="dvDocumentChanged" w:val="0"/>
    <w:docVar w:name="dvDoNotCheckIn" w:val="0"/>
    <w:docVar w:name="dvDraftMode" w:val="False"/>
    <w:docVar w:name="dvEDMSContainerID" w:val=" "/>
    <w:docVar w:name="dvEDRMSAlternateFolderIds" w:val=" "/>
    <w:docVar w:name="dvEDRMSDestinationFolderId" w:val=" "/>
    <w:docVar w:name="dvFileName" w:val="SMG_20210303_MIN_2195.DOCX"/>
    <w:docVar w:name="dvFileNamed" w:val="1"/>
    <w:docVar w:name="dvFileNumber" w:val=" "/>
    <w:docVar w:name="dvForceRevision" w:val="False"/>
    <w:docVar w:name="dvFullFilePath" w:val="\\mscazfs01\infocouncil$\Documents\Committees\SMG_20210303_MIN_2195.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Council Chamber, 15 Stead Street, Ballan"/>
    <w:docVar w:name="dvLocationWithSoftCarriageReturns" w:val="Council Chamber, 15 Stead Street, Ballan"/>
    <w:docVar w:name="dvMasterSeqItemNo" w:val="13"/>
    <w:docVar w:name="dvMeetingCycleId" w:val="1"/>
    <w:docVar w:name="dvMeetingNumber" w:val="0"/>
    <w:docVar w:name="dvMeetingScheduleId" w:val="2195"/>
    <w:docVar w:name="dvMeetingSheduleID" w:val="2195"/>
    <w:docVar w:name="dvMinuteNumberDefaultsToTrue" w:val="True"/>
    <w:docVar w:name="dvNoticeOfMeetingText" w:val="a S86 Moorabool Growth Management Committee Meeting"/>
    <w:docVar w:name="dvPaperId" w:val="2053"/>
    <w:docVar w:name="dvPaperText" w:val="Minutes"/>
    <w:docVar w:name="dvPaperType" w:val="Minutes"/>
    <w:docVar w:name="dvPlansAttachments" w:val="False"/>
    <w:docVar w:name="dvPreventEDMSFormFromDisplaying" w:val="0"/>
    <w:docVar w:name="dvProForma" w:val="False"/>
    <w:docVar w:name="dvProformaText" w:val=" "/>
    <w:docVar w:name="dvReportFrom" w:val="Executive Manager Community Planning &amp; Economic Development"/>
    <w:docVar w:name="dvReportName" w:val="12.2  Bacchus Marsh Growth Area Update"/>
    <w:docVar w:name="dvReportNumber" w:val="12"/>
    <w:docVar w:name="dvReportTo" w:val="General Manager"/>
    <w:docVar w:name="dvSignerName" w:val="Derek Madden"/>
    <w:docVar w:name="dvSignerTitle" w:val="Chief Executive Officer"/>
    <w:docVar w:name="dvSpecial" w:val="False"/>
    <w:docVar w:name="dvSubjectWithSoftReturns" w:val=" "/>
    <w:docVar w:name="dvSupplementary" w:val="False"/>
    <w:docVar w:name="dvSupWord" w:val=" "/>
    <w:docVar w:name="dvTimeLastMeeting" w:val="4.00pm"/>
    <w:docVar w:name="dvTimeMeeting" w:val="4.00pm"/>
    <w:docVar w:name="dvTimeNextMeeting" w:val="4.00pm"/>
    <w:docVar w:name="dvUtility" w:val="0"/>
  </w:docVars>
  <w:rsids>
    <w:rsidRoot w:val="000479EF"/>
    <w:rsid w:val="00023874"/>
    <w:rsid w:val="0002608F"/>
    <w:rsid w:val="000331D7"/>
    <w:rsid w:val="00042F21"/>
    <w:rsid w:val="0004467E"/>
    <w:rsid w:val="000479EF"/>
    <w:rsid w:val="00054191"/>
    <w:rsid w:val="0005560F"/>
    <w:rsid w:val="000631D8"/>
    <w:rsid w:val="000745B7"/>
    <w:rsid w:val="00075874"/>
    <w:rsid w:val="000A135B"/>
    <w:rsid w:val="000C5C7E"/>
    <w:rsid w:val="000D0EE3"/>
    <w:rsid w:val="000E0B55"/>
    <w:rsid w:val="000E7E18"/>
    <w:rsid w:val="001019BB"/>
    <w:rsid w:val="001020E7"/>
    <w:rsid w:val="001100AA"/>
    <w:rsid w:val="00113A82"/>
    <w:rsid w:val="00134DEA"/>
    <w:rsid w:val="00141877"/>
    <w:rsid w:val="0014289D"/>
    <w:rsid w:val="00153ACC"/>
    <w:rsid w:val="00174893"/>
    <w:rsid w:val="00175DCA"/>
    <w:rsid w:val="001A35E1"/>
    <w:rsid w:val="001B2253"/>
    <w:rsid w:val="001D3C36"/>
    <w:rsid w:val="001D3D96"/>
    <w:rsid w:val="001E6FA7"/>
    <w:rsid w:val="00201560"/>
    <w:rsid w:val="00256FD0"/>
    <w:rsid w:val="00262DED"/>
    <w:rsid w:val="0026341E"/>
    <w:rsid w:val="0027057D"/>
    <w:rsid w:val="00272D35"/>
    <w:rsid w:val="00272ED7"/>
    <w:rsid w:val="00293441"/>
    <w:rsid w:val="002B04C4"/>
    <w:rsid w:val="002B49DF"/>
    <w:rsid w:val="002B77D7"/>
    <w:rsid w:val="002C26CF"/>
    <w:rsid w:val="002D1A04"/>
    <w:rsid w:val="002D4FA5"/>
    <w:rsid w:val="002D72B3"/>
    <w:rsid w:val="002E3FE0"/>
    <w:rsid w:val="002F04AA"/>
    <w:rsid w:val="002F6CE5"/>
    <w:rsid w:val="00316D0E"/>
    <w:rsid w:val="0032214C"/>
    <w:rsid w:val="003225D4"/>
    <w:rsid w:val="003504BD"/>
    <w:rsid w:val="00354CA5"/>
    <w:rsid w:val="003603EB"/>
    <w:rsid w:val="00370B63"/>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66164"/>
    <w:rsid w:val="0047524C"/>
    <w:rsid w:val="004B1BAB"/>
    <w:rsid w:val="004B4FE8"/>
    <w:rsid w:val="004B6CAA"/>
    <w:rsid w:val="004D068F"/>
    <w:rsid w:val="004E2749"/>
    <w:rsid w:val="004F3E76"/>
    <w:rsid w:val="004F74E0"/>
    <w:rsid w:val="00584714"/>
    <w:rsid w:val="0058602E"/>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76B0"/>
    <w:rsid w:val="00670B12"/>
    <w:rsid w:val="00696E7D"/>
    <w:rsid w:val="006B7525"/>
    <w:rsid w:val="006C5EBB"/>
    <w:rsid w:val="006D3E6E"/>
    <w:rsid w:val="006D5013"/>
    <w:rsid w:val="006D5A18"/>
    <w:rsid w:val="006E6504"/>
    <w:rsid w:val="00701E29"/>
    <w:rsid w:val="00704EF5"/>
    <w:rsid w:val="00705A55"/>
    <w:rsid w:val="00717FB7"/>
    <w:rsid w:val="0072509A"/>
    <w:rsid w:val="00741756"/>
    <w:rsid w:val="0076209B"/>
    <w:rsid w:val="0076622A"/>
    <w:rsid w:val="007820E7"/>
    <w:rsid w:val="007911C3"/>
    <w:rsid w:val="007A03D9"/>
    <w:rsid w:val="007B5613"/>
    <w:rsid w:val="007D1E4A"/>
    <w:rsid w:val="007D6989"/>
    <w:rsid w:val="007E6BDE"/>
    <w:rsid w:val="007F0537"/>
    <w:rsid w:val="00810733"/>
    <w:rsid w:val="00811C27"/>
    <w:rsid w:val="00816D29"/>
    <w:rsid w:val="008230F7"/>
    <w:rsid w:val="008506F2"/>
    <w:rsid w:val="00854F7F"/>
    <w:rsid w:val="00860E8A"/>
    <w:rsid w:val="00861158"/>
    <w:rsid w:val="00887F83"/>
    <w:rsid w:val="0089000F"/>
    <w:rsid w:val="0089138D"/>
    <w:rsid w:val="008B47C9"/>
    <w:rsid w:val="008C09DA"/>
    <w:rsid w:val="008C21DF"/>
    <w:rsid w:val="008D3F34"/>
    <w:rsid w:val="008F1C15"/>
    <w:rsid w:val="008F5C08"/>
    <w:rsid w:val="0093310E"/>
    <w:rsid w:val="009361AA"/>
    <w:rsid w:val="00937008"/>
    <w:rsid w:val="00950C5F"/>
    <w:rsid w:val="00954C9D"/>
    <w:rsid w:val="00956292"/>
    <w:rsid w:val="009879C9"/>
    <w:rsid w:val="009972B9"/>
    <w:rsid w:val="009A51B1"/>
    <w:rsid w:val="009A5E34"/>
    <w:rsid w:val="009A649E"/>
    <w:rsid w:val="009B7D39"/>
    <w:rsid w:val="009D78DF"/>
    <w:rsid w:val="00A01C86"/>
    <w:rsid w:val="00A03CF4"/>
    <w:rsid w:val="00A10962"/>
    <w:rsid w:val="00A166B2"/>
    <w:rsid w:val="00A16F77"/>
    <w:rsid w:val="00A20F58"/>
    <w:rsid w:val="00A60ABD"/>
    <w:rsid w:val="00A91915"/>
    <w:rsid w:val="00AA7AED"/>
    <w:rsid w:val="00AC58A9"/>
    <w:rsid w:val="00AD227E"/>
    <w:rsid w:val="00AD232D"/>
    <w:rsid w:val="00AF2B5A"/>
    <w:rsid w:val="00B01653"/>
    <w:rsid w:val="00B02017"/>
    <w:rsid w:val="00B034CC"/>
    <w:rsid w:val="00B269BD"/>
    <w:rsid w:val="00B31EA7"/>
    <w:rsid w:val="00B3535F"/>
    <w:rsid w:val="00B4725C"/>
    <w:rsid w:val="00BB3884"/>
    <w:rsid w:val="00BC50AD"/>
    <w:rsid w:val="00C0613E"/>
    <w:rsid w:val="00C21867"/>
    <w:rsid w:val="00C37408"/>
    <w:rsid w:val="00C408C9"/>
    <w:rsid w:val="00C447F8"/>
    <w:rsid w:val="00C52EA9"/>
    <w:rsid w:val="00C5610C"/>
    <w:rsid w:val="00C626BB"/>
    <w:rsid w:val="00C83C8E"/>
    <w:rsid w:val="00C91F70"/>
    <w:rsid w:val="00CA5BDC"/>
    <w:rsid w:val="00CB2E7D"/>
    <w:rsid w:val="00CB557B"/>
    <w:rsid w:val="00CC4F91"/>
    <w:rsid w:val="00CC7023"/>
    <w:rsid w:val="00CE181A"/>
    <w:rsid w:val="00CF4A81"/>
    <w:rsid w:val="00D1048A"/>
    <w:rsid w:val="00D15D4F"/>
    <w:rsid w:val="00D35EFD"/>
    <w:rsid w:val="00D53985"/>
    <w:rsid w:val="00D750E0"/>
    <w:rsid w:val="00D8216F"/>
    <w:rsid w:val="00D93DBD"/>
    <w:rsid w:val="00DB0D4D"/>
    <w:rsid w:val="00DB4460"/>
    <w:rsid w:val="00DC20ED"/>
    <w:rsid w:val="00DD096D"/>
    <w:rsid w:val="00DF102C"/>
    <w:rsid w:val="00E04AE6"/>
    <w:rsid w:val="00E12AB3"/>
    <w:rsid w:val="00E22816"/>
    <w:rsid w:val="00E3349A"/>
    <w:rsid w:val="00E71C80"/>
    <w:rsid w:val="00E91177"/>
    <w:rsid w:val="00E9633E"/>
    <w:rsid w:val="00EB3EF9"/>
    <w:rsid w:val="00ED07D3"/>
    <w:rsid w:val="00EF3406"/>
    <w:rsid w:val="00F1300F"/>
    <w:rsid w:val="00F33E14"/>
    <w:rsid w:val="00F5757A"/>
    <w:rsid w:val="00F57B1F"/>
    <w:rsid w:val="00FA49FD"/>
    <w:rsid w:val="00FA6B40"/>
    <w:rsid w:val="00FC6E7C"/>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538EFD"/>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1MINS">
    <w:name w:val="IC_TOC_1_MINS"/>
    <w:basedOn w:val="Normal"/>
    <w:rsid w:val="00C626BB"/>
    <w:pPr>
      <w:keepNext/>
      <w:tabs>
        <w:tab w:val="left" w:pos="851"/>
      </w:tabs>
      <w:spacing w:before="240" w:after="240"/>
      <w:ind w:left="851" w:hanging="851"/>
      <w:outlineLvl w:val="0"/>
    </w:pPr>
    <w:rPr>
      <w:b/>
      <w:caps/>
    </w:rPr>
  </w:style>
  <w:style w:type="paragraph" w:customStyle="1" w:styleId="ICTOC2MINS">
    <w:name w:val="IC_TOC_2_MINS"/>
    <w:basedOn w:val="ICTOC2"/>
    <w:rsid w:val="00C626BB"/>
  </w:style>
  <w:style w:type="paragraph" w:customStyle="1" w:styleId="ICTOC3MINS">
    <w:name w:val="IC_TOC_3_MINS"/>
    <w:basedOn w:val="Normal"/>
    <w:rsid w:val="00C626BB"/>
  </w:style>
  <w:style w:type="paragraph" w:styleId="TOC1">
    <w:name w:val="toc 1"/>
    <w:basedOn w:val="Normal"/>
    <w:next w:val="Normal"/>
    <w:autoRedefine/>
    <w:uiPriority w:val="39"/>
    <w:unhideWhenUsed/>
    <w:rsid w:val="00C626BB"/>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C626BB"/>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semiHidden/>
    <w:unhideWhenUsed/>
    <w:rsid w:val="00C626BB"/>
    <w:pPr>
      <w:tabs>
        <w:tab w:val="left" w:pos="567"/>
        <w:tab w:val="left" w:pos="1418"/>
        <w:tab w:val="right" w:leader="dot" w:pos="9639"/>
      </w:tabs>
      <w:ind w:left="1418" w:right="567" w:hanging="851"/>
      <w:jc w:val="left"/>
    </w:pPr>
  </w:style>
  <w:style w:type="table" w:customStyle="1" w:styleId="TableGrid1">
    <w:name w:val="Table Grid1"/>
    <w:basedOn w:val="TableNormal"/>
    <w:next w:val="TableGrid"/>
    <w:uiPriority w:val="59"/>
    <w:rsid w:val="006C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5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69652">
      <w:bodyDiv w:val="1"/>
      <w:marLeft w:val="0"/>
      <w:marRight w:val="0"/>
      <w:marTop w:val="0"/>
      <w:marBottom w:val="0"/>
      <w:divBdr>
        <w:top w:val="none" w:sz="0" w:space="0" w:color="auto"/>
        <w:left w:val="none" w:sz="0" w:space="0" w:color="auto"/>
        <w:bottom w:val="none" w:sz="0" w:space="0" w:color="auto"/>
        <w:right w:val="none" w:sz="0" w:space="0" w:color="auto"/>
      </w:divBdr>
    </w:div>
    <w:div w:id="67666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8D7FC8138A854BA01D3F962622588B" ma:contentTypeVersion="11" ma:contentTypeDescription="Create a new document." ma:contentTypeScope="" ma:versionID="7f5150de2ba4a2a14723624b0b5c51b2">
  <xsd:schema xmlns:xsd="http://www.w3.org/2001/XMLSchema" xmlns:xs="http://www.w3.org/2001/XMLSchema" xmlns:p="http://schemas.microsoft.com/office/2006/metadata/properties" xmlns:ns3="020a0a4d-a8a9-4793-a631-e190e54c2089" xmlns:ns4="9da392c0-8bd1-4d63-8bcb-f08f532a79c8" targetNamespace="http://schemas.microsoft.com/office/2006/metadata/properties" ma:root="true" ma:fieldsID="3904d96ea221da927abb997be40c0aa6" ns3:_="" ns4:_="">
    <xsd:import namespace="020a0a4d-a8a9-4793-a631-e190e54c2089"/>
    <xsd:import namespace="9da392c0-8bd1-4d63-8bcb-f08f532a79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a0a4d-a8a9-4793-a631-e190e54c2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392c0-8bd1-4d63-8bcb-f08f532a79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C8F57-9DAF-4261-B42B-6A3C17EB72C8}">
  <ds:schemaRefs>
    <ds:schemaRef ds:uri="http://schemas.openxmlformats.org/officeDocument/2006/bibliography"/>
  </ds:schemaRefs>
</ds:datastoreItem>
</file>

<file path=customXml/itemProps2.xml><?xml version="1.0" encoding="utf-8"?>
<ds:datastoreItem xmlns:ds="http://schemas.openxmlformats.org/officeDocument/2006/customXml" ds:itemID="{B1A2429F-5503-421D-81EC-08F062BFD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a0a4d-a8a9-4793-a631-e190e54c2089"/>
    <ds:schemaRef ds:uri="9da392c0-8bd1-4d63-8bcb-f08f532a7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3CE85-CEE3-434D-BBED-1DB88A3ADAB8}">
  <ds:schemaRefs>
    <ds:schemaRef ds:uri="http://schemas.microsoft.com/sharepoint/v3/contenttype/forms"/>
  </ds:schemaRefs>
</ds:datastoreItem>
</file>

<file path=customXml/itemProps4.xml><?xml version="1.0" encoding="utf-8"?>
<ds:datastoreItem xmlns:ds="http://schemas.openxmlformats.org/officeDocument/2006/customXml" ds:itemID="{156FD127-A8C2-489B-8EAB-70796333233B}">
  <ds:schemaRefs>
    <ds:schemaRef ds:uri="http://schemas.openxmlformats.org/package/2006/metadata/core-properties"/>
    <ds:schemaRef ds:uri="http://purl.org/dc/dcmitype/"/>
    <ds:schemaRef ds:uri="http://purl.org/dc/elements/1.1/"/>
    <ds:schemaRef ds:uri="020a0a4d-a8a9-4793-a631-e190e54c2089"/>
    <ds:schemaRef ds:uri="9da392c0-8bd1-4d63-8bcb-f08f532a79c8"/>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4004</Characters>
  <Application>Microsoft Office Word</Application>
  <DocSecurity>0</DocSecurity>
  <Lines>66</Lines>
  <Paragraphs>31</Paragraphs>
  <ScaleCrop>false</ScaleCrop>
  <HeadingPairs>
    <vt:vector size="2" baseType="variant">
      <vt:variant>
        <vt:lpstr>Title</vt:lpstr>
      </vt:variant>
      <vt:variant>
        <vt:i4>1</vt:i4>
      </vt:variant>
    </vt:vector>
  </HeadingPairs>
  <TitlesOfParts>
    <vt:vector size="1" baseType="lpstr">
      <vt:lpstr>Minutes of S86 Moorabool Growth Management Committee Meeting - 3 00 2021</vt:lpstr>
    </vt:vector>
  </TitlesOfParts>
  <Company>Moorabool</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S86 Moorabool Growth Management Committee Meeting - 3 00 2021</dc:title>
  <dc:creator>Anthony Smith</dc:creator>
  <cp:lastModifiedBy>Skye Taylor</cp:lastModifiedBy>
  <cp:revision>3</cp:revision>
  <dcterms:created xsi:type="dcterms:W3CDTF">2021-03-12T03:14:00Z</dcterms:created>
  <dcterms:modified xsi:type="dcterms:W3CDTF">2021-03-12T03:14:00Z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ConfWord">
    <vt:lpwstr>Closed Session</vt:lpwstr>
  </property>
  <property fmtid="{D5CDD505-2E9C-101B-9397-08002B2CF9AE}" pid="6" name="ICSC_SpecialWord">
    <vt:lpwstr>Special</vt:lpwstr>
  </property>
  <property fmtid="{D5CDD505-2E9C-101B-9397-08002B2CF9AE}" pid="7" name="HeadingsForHTMLAgenda">
    <vt:bool>true</vt:bool>
  </property>
  <property fmtid="{D5CDD505-2E9C-101B-9397-08002B2CF9AE}" pid="8" name="DocumentType">
    <vt:lpwstr>Minutes</vt:lpwstr>
  </property>
  <property fmtid="{D5CDD505-2E9C-101B-9397-08002B2CF9AE}" pid="9" name="ICSC_Footer">
    <vt:lpwstr>Report</vt:lpwstr>
  </property>
  <property fmtid="{D5CDD505-2E9C-101B-9397-08002B2CF9AE}" pid="10" name="ICSC_Conf_Watermark">
    <vt:bool>true</vt:bool>
  </property>
  <property fmtid="{D5CDD505-2E9C-101B-9397-08002B2CF9AE}" pid="11" name="ICSC_MinutesType">
    <vt:lpwstr>Agenda</vt:lpwstr>
  </property>
  <property fmtid="{D5CDD505-2E9C-101B-9397-08002B2CF9AE}" pid="12" name="ICSC_ConfidentialMinutes">
    <vt:bool>true</vt:bool>
  </property>
  <property fmtid="{D5CDD505-2E9C-101B-9397-08002B2CF9AE}" pid="13" name="ICSC_SummaryInMinutes">
    <vt:bool>true</vt:bool>
  </property>
  <property fmtid="{D5CDD505-2E9C-101B-9397-08002B2CF9AE}" pid="14" name="ICSC_ClosedResolutionFormat">
    <vt:lpwstr>AUS</vt:lpwstr>
  </property>
  <property fmtid="{D5CDD505-2E9C-101B-9397-08002B2CF9AE}" pid="15" name="ICSC_Rec_Border">
    <vt:lpwstr>BottomBorder</vt:lpwstr>
  </property>
  <property fmtid="{D5CDD505-2E9C-101B-9397-08002B2CF9AE}" pid="16" name="ICSC_UseMinuteNumbersForCouncil">
    <vt:bool>false</vt:bool>
  </property>
  <property fmtid="{D5CDD505-2E9C-101B-9397-08002B2CF9AE}" pid="17" name="ICSC_UseMinuteNumbersForCommittee">
    <vt:bool>false</vt:bool>
  </property>
  <property fmtid="{D5CDD505-2E9C-101B-9397-08002B2CF9AE}" pid="18" name="FileNamed">
    <vt:lpwstr>1</vt:lpwstr>
  </property>
  <property fmtid="{D5CDD505-2E9C-101B-9397-08002B2CF9AE}" pid="19" name="PaperText">
    <vt:lpwstr>Minutes</vt:lpwstr>
  </property>
  <property fmtid="{D5CDD505-2E9C-101B-9397-08002B2CF9AE}" pid="20" name="NoticeOfMeetingText">
    <vt:lpwstr>a S86 Moorabool Growth Management Committee Meeting</vt:lpwstr>
  </property>
  <property fmtid="{D5CDD505-2E9C-101B-9397-08002B2CF9AE}" pid="21" name="AgendaText">
    <vt:lpwstr>S86 Moorabool Growth Management Committee Meeting</vt:lpwstr>
  </property>
  <property fmtid="{D5CDD505-2E9C-101B-9397-08002B2CF9AE}" pid="22" name="AorAnBeforeOrdinaryText">
    <vt:lpwstr>a</vt:lpwstr>
  </property>
  <property fmtid="{D5CDD505-2E9C-101B-9397-08002B2CF9AE}" pid="23" name="PaperId">
    <vt:lpwstr>2053</vt:lpwstr>
  </property>
  <property fmtid="{D5CDD505-2E9C-101B-9397-08002B2CF9AE}" pid="24" name="CommitteeText">
    <vt:lpwstr>S86 Moorabool Growth Management Committee Meeting</vt:lpwstr>
  </property>
  <property fmtid="{D5CDD505-2E9C-101B-9397-08002B2CF9AE}" pid="25" name="SignerName">
    <vt:lpwstr>Derek Madden</vt:lpwstr>
  </property>
  <property fmtid="{D5CDD505-2E9C-101B-9397-08002B2CF9AE}" pid="26" name="SignerTitle">
    <vt:lpwstr>Chief Executive Officer</vt:lpwstr>
  </property>
  <property fmtid="{D5CDD505-2E9C-101B-9397-08002B2CF9AE}" pid="27" name="CommitteeName">
    <vt:lpwstr>Moorabool Growth Management Committee</vt:lpwstr>
  </property>
  <property fmtid="{D5CDD505-2E9C-101B-9397-08002B2CF9AE}" pid="28" name="CommitteeID">
    <vt:lpwstr>9</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PhoneNumber">
    <vt:lpwstr> </vt:lpwstr>
  </property>
  <property fmtid="{D5CDD505-2E9C-101B-9397-08002B2CF9AE}" pid="32" name="DateMeeting">
    <vt:lpwstr>03 Mar 2021</vt:lpwstr>
  </property>
  <property fmtid="{D5CDD505-2E9C-101B-9397-08002B2CF9AE}" pid="33" name="MeetingNumber">
    <vt:lpwstr>0</vt:lpwstr>
  </property>
  <property fmtid="{D5CDD505-2E9C-101B-9397-08002B2CF9AE}" pid="34" name="Special">
    <vt:lpwstr>False</vt:lpwstr>
  </property>
  <property fmtid="{D5CDD505-2E9C-101B-9397-08002B2CF9AE}" pid="35" name="MeetingScheduleId">
    <vt:lpwstr>2195</vt:lpwstr>
  </property>
  <property fmtid="{D5CDD505-2E9C-101B-9397-08002B2CF9AE}" pid="36" name="MeetingCycleId">
    <vt:lpwstr>1</vt:lpwstr>
  </property>
  <property fmtid="{D5CDD505-2E9C-101B-9397-08002B2CF9AE}" pid="37" name="Location">
    <vt:lpwstr>Council Chamber, 15 Stead Street, Ballan</vt:lpwstr>
  </property>
  <property fmtid="{D5CDD505-2E9C-101B-9397-08002B2CF9AE}" pid="38" name="LocationWithCommas">
    <vt:lpwstr>Council Chamber, 15 Stead Street, Ballan</vt:lpwstr>
  </property>
  <property fmtid="{D5CDD505-2E9C-101B-9397-08002B2CF9AE}" pid="39" name="LocationWithSoftCarriageReturns">
    <vt:lpwstr>Council Chamber, 15 Stead Street, Ballan</vt:lpwstr>
  </property>
  <property fmtid="{D5CDD505-2E9C-101B-9397-08002B2CF9AE}" pid="40" name="TimeMeeting">
    <vt:lpwstr>4.00pm</vt:lpwstr>
  </property>
  <property fmtid="{D5CDD505-2E9C-101B-9397-08002B2CF9AE}" pid="41" name="TimeNextMeeting">
    <vt:lpwstr>4.00pm</vt:lpwstr>
  </property>
  <property fmtid="{D5CDD505-2E9C-101B-9397-08002B2CF9AE}" pid="42" name="TimeLastMeeting">
    <vt:lpwstr>4.00pm</vt:lpwstr>
  </property>
  <property fmtid="{D5CDD505-2E9C-101B-9397-08002B2CF9AE}" pid="43" name="ClosedOnly">
    <vt:lpwstr>False</vt:lpwstr>
  </property>
  <property fmtid="{D5CDD505-2E9C-101B-9397-08002B2CF9AE}" pid="44" name="PaperType">
    <vt:lpwstr>Minutes</vt:lpwstr>
  </property>
  <property fmtid="{D5CDD505-2E9C-101B-9397-08002B2CF9AE}" pid="45" name="SupWord">
    <vt:lpwstr> </vt:lpwstr>
  </property>
  <property fmtid="{D5CDD505-2E9C-101B-9397-08002B2CF9AE}" pid="46" name="IncludeAttachments">
    <vt:lpwstr>False</vt:lpwstr>
  </property>
  <property fmtid="{D5CDD505-2E9C-101B-9397-08002B2CF9AE}" pid="47" name="Supplementary">
    <vt:lpwstr>False</vt:lpwstr>
  </property>
  <property fmtid="{D5CDD505-2E9C-101B-9397-08002B2CF9AE}" pid="48" name="ProForma">
    <vt:lpwstr>False</vt:lpwstr>
  </property>
  <property fmtid="{D5CDD505-2E9C-101B-9397-08002B2CF9AE}" pid="49" name="ChairmansLayout">
    <vt:lpwstr>False</vt:lpwstr>
  </property>
  <property fmtid="{D5CDD505-2E9C-101B-9397-08002B2CF9AE}" pid="50" name="MeetingSheduleID">
    <vt:lpwstr>2195</vt:lpwstr>
  </property>
  <property fmtid="{D5CDD505-2E9C-101B-9397-08002B2CF9AE}" pid="51" name="LateAll">
    <vt:lpwstr>True</vt:lpwstr>
  </property>
  <property fmtid="{D5CDD505-2E9C-101B-9397-08002B2CF9AE}" pid="52" name="LateReportId">
    <vt:lpwstr> </vt:lpwstr>
  </property>
  <property fmtid="{D5CDD505-2E9C-101B-9397-08002B2CF9AE}" pid="53" name="LateStartingPageNumber">
    <vt:lpwstr>1</vt:lpwstr>
  </property>
  <property fmtid="{D5CDD505-2E9C-101B-9397-08002B2CF9AE}" pid="54" name="LateReportItemNumber">
    <vt:lpwstr> </vt:lpwstr>
  </property>
  <property fmtid="{D5CDD505-2E9C-101B-9397-08002B2CF9AE}" pid="55" name="AttachmentsExcludedFromAgenda">
    <vt:lpwstr>False</vt:lpwstr>
  </property>
  <property fmtid="{D5CDD505-2E9C-101B-9397-08002B2CF9AE}" pid="56" name="PlansAttachments">
    <vt:lpwstr>False</vt:lpwstr>
  </property>
  <property fmtid="{D5CDD505-2E9C-101B-9397-08002B2CF9AE}" pid="57" name="Utility">
    <vt:lpwstr>0</vt:lpwstr>
  </property>
  <property fmtid="{D5CDD505-2E9C-101B-9397-08002B2CF9AE}" pid="58" name="DraftMode">
    <vt:lpwstr>False</vt:lpwstr>
  </property>
  <property fmtid="{D5CDD505-2E9C-101B-9397-08002B2CF9AE}" pid="59" name="CouncillorsLoaded">
    <vt:lpwstr>False</vt:lpwstr>
  </property>
  <property fmtid="{D5CDD505-2E9C-101B-9397-08002B2CF9AE}" pid="60" name="EDMSContainerID">
    <vt:lpwstr> </vt:lpwstr>
  </property>
  <property fmtid="{D5CDD505-2E9C-101B-9397-08002B2CF9AE}" pid="61" name="EDRMSAlternateFolderIds">
    <vt:lpwstr> </vt:lpwstr>
  </property>
  <property fmtid="{D5CDD505-2E9C-101B-9397-08002B2CF9AE}" pid="62" name="EDRMSDestinationFolderId">
    <vt:lpwstr> </vt:lpwstr>
  </property>
  <property fmtid="{D5CDD505-2E9C-101B-9397-08002B2CF9AE}" pid="63" name="MinuteNumberDefaultsToTrue">
    <vt:lpwstr>True</vt:lpwstr>
  </property>
  <property fmtid="{D5CDD505-2E9C-101B-9397-08002B2CF9AE}" pid="64" name="MasterSeqItemNo">
    <vt:lpwstr>13</vt:lpwstr>
  </property>
  <property fmtid="{D5CDD505-2E9C-101B-9397-08002B2CF9AE}" pid="65" name="DateLastMeeting">
    <vt:lpwstr>02 Dec 2020</vt:lpwstr>
  </property>
  <property fmtid="{D5CDD505-2E9C-101B-9397-08002B2CF9AE}" pid="66" name="LocationLastMeeting">
    <vt:lpwstr>Council Chamber, 15 Stead Street, Ballan</vt:lpwstr>
  </property>
  <property fmtid="{D5CDD505-2E9C-101B-9397-08002B2CF9AE}" pid="67" name="LocationLastMeetingWithCommas">
    <vt:lpwstr>Council Chamber, 15 Stead Street, Ballan</vt:lpwstr>
  </property>
  <property fmtid="{D5CDD505-2E9C-101B-9397-08002B2CF9AE}" pid="68" name="LocationLastMeetingWithSoftCarriageReturns">
    <vt:lpwstr>Council Chamber, 15 Stead Street, Ballan</vt:lpwstr>
  </property>
  <property fmtid="{D5CDD505-2E9C-101B-9397-08002B2CF9AE}" pid="69" name="DateNextMeeting">
    <vt:lpwstr>02 Jun 2021</vt:lpwstr>
  </property>
  <property fmtid="{D5CDD505-2E9C-101B-9397-08002B2CF9AE}" pid="70" name="LocationNextMeeting">
    <vt:lpwstr>Council Chamber, 15 Stead Street, Ballan</vt:lpwstr>
  </property>
  <property fmtid="{D5CDD505-2E9C-101B-9397-08002B2CF9AE}" pid="71" name="LocationNextMeetingWithCommas">
    <vt:lpwstr>Council Chamber, 15 Stead Street, Ballan</vt:lpwstr>
  </property>
  <property fmtid="{D5CDD505-2E9C-101B-9397-08002B2CF9AE}" pid="72" name="LocationNextMeetingWithSoftCarriageReturns">
    <vt:lpwstr>Council Chamber, 15 Stead Street, Ballan</vt:lpwstr>
  </property>
  <property fmtid="{D5CDD505-2E9C-101B-9397-08002B2CF9AE}" pid="73" name="InfocouncilVersion">
    <vt:lpwstr>7.6.4</vt:lpwstr>
  </property>
  <property fmtid="{D5CDD505-2E9C-101B-9397-08002B2CF9AE}" pid="74" name="PDF2_ReportName_N_1">
    <vt:lpwstr>Confirmation of Minutes</vt:lpwstr>
  </property>
  <property fmtid="{D5CDD505-2E9C-101B-9397-08002B2CF9AE}" pid="75" name="ReportFrom">
    <vt:lpwstr>Executive Manager Community Planning &amp; Economic Development</vt:lpwstr>
  </property>
  <property fmtid="{D5CDD505-2E9C-101B-9397-08002B2CF9AE}" pid="76" name="ReportName">
    <vt:lpwstr>12.2  Bacchus Marsh Growth Area Update</vt:lpwstr>
  </property>
  <property fmtid="{D5CDD505-2E9C-101B-9397-08002B2CF9AE}" pid="77" name="ReportNumber">
    <vt:lpwstr>12</vt:lpwstr>
  </property>
  <property fmtid="{D5CDD505-2E9C-101B-9397-08002B2CF9AE}" pid="78" name="ReportTo">
    <vt:lpwstr>General Manager</vt:lpwstr>
  </property>
  <property fmtid="{D5CDD505-2E9C-101B-9397-08002B2CF9AE}" pid="79" name="PDF2_ReportName_N_998">
    <vt:lpwstr>Recommendation to close the meeting</vt:lpwstr>
  </property>
  <property fmtid="{D5CDD505-2E9C-101B-9397-08002B2CF9AE}" pid="80" name="ProformaText">
    <vt:lpwstr> </vt:lpwstr>
  </property>
  <property fmtid="{D5CDD505-2E9C-101B-9397-08002B2CF9AE}" pid="81" name="ForceRevision">
    <vt:lpwstr>False</vt:lpwstr>
  </property>
  <property fmtid="{D5CDD505-2E9C-101B-9397-08002B2CF9AE}" pid="82" name="FullFilePath">
    <vt:lpwstr>\\mscazfs01\infocouncil$\Documents\Committees\SMG_20210303_MIN_2195.DOCX</vt:lpwstr>
  </property>
  <property fmtid="{D5CDD505-2E9C-101B-9397-08002B2CF9AE}" pid="83" name="FileName">
    <vt:lpwstr>SMG_20210303_MIN_2195.DOCX</vt:lpwstr>
  </property>
  <property fmtid="{D5CDD505-2E9C-101B-9397-08002B2CF9AE}" pid="84" name="CouncillorsArray">
    <vt:lpwstr>237ýDudzikýToniaýýCouncillorýFalseýFalseýýFalseýFalseýTonia DudzikýDudzikýCouncillor DudzikýýFalseýFalseýCrý3ýFalseýCr DudzikýCr  DudzikýCr Tonia Dudzikþ238ýEdwardsýDavidýýCouncillorýTrueýFalseýýFalseýFalseýDavid EdwardsýEdwardsýCouncillor EdwardsýýFalseý</vt:lpwstr>
  </property>
  <property fmtid="{D5CDD505-2E9C-101B-9397-08002B2CF9AE}" pid="85" name="Resolution_N_998">
    <vt:lpwstr>;Ally Munari;Moira Berry;True;False;281;282</vt:lpwstr>
  </property>
  <property fmtid="{D5CDD505-2E9C-101B-9397-08002B2CF9AE}" pid="86" name="Mover_N_998">
    <vt:lpwstr>281</vt:lpwstr>
  </property>
  <property fmtid="{D5CDD505-2E9C-101B-9397-08002B2CF9AE}" pid="87" name="Seconder_N_998">
    <vt:lpwstr>282</vt:lpwstr>
  </property>
  <property fmtid="{D5CDD505-2E9C-101B-9397-08002B2CF9AE}" pid="88" name="ResolvedAtAll_N_998">
    <vt:lpwstr>True</vt:lpwstr>
  </property>
  <property fmtid="{D5CDD505-2E9C-101B-9397-08002B2CF9AE}" pid="89" name="Resolution_N_1">
    <vt:lpwstr>;David Edwards;Moira Berry;True;False;238;282</vt:lpwstr>
  </property>
  <property fmtid="{D5CDD505-2E9C-101B-9397-08002B2CF9AE}" pid="90" name="Mover_N_1">
    <vt:lpwstr>238</vt:lpwstr>
  </property>
  <property fmtid="{D5CDD505-2E9C-101B-9397-08002B2CF9AE}" pid="91" name="Seconder_N_1">
    <vt:lpwstr>282</vt:lpwstr>
  </property>
  <property fmtid="{D5CDD505-2E9C-101B-9397-08002B2CF9AE}" pid="92" name="ResolvedAtAll_N_1">
    <vt:lpwstr>True</vt:lpwstr>
  </property>
  <property fmtid="{D5CDD505-2E9C-101B-9397-08002B2CF9AE}" pid="93" name="ContentTypeId">
    <vt:lpwstr>0x010100328D7FC8138A854BA01D3F962622588B</vt:lpwstr>
  </property>
</Properties>
</file>