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DCF0E" w14:textId="3ED3797D" w:rsidR="00D83CFB" w:rsidRDefault="00D83CFB"/>
    <w:p w14:paraId="08E0E8C5" w14:textId="53536868" w:rsidR="009D49B7" w:rsidRPr="007462C2" w:rsidRDefault="009D49B7" w:rsidP="00E86619">
      <w:pPr>
        <w:jc w:val="both"/>
        <w:rPr>
          <w:rStyle w:val="Strong"/>
          <w:color w:val="196B24" w:themeColor="accent3"/>
          <w:sz w:val="32"/>
          <w:szCs w:val="32"/>
        </w:rPr>
      </w:pPr>
      <w:r w:rsidRPr="007462C2">
        <w:rPr>
          <w:rStyle w:val="Strong"/>
          <w:color w:val="196B24" w:themeColor="accent3"/>
          <w:sz w:val="32"/>
          <w:szCs w:val="32"/>
        </w:rPr>
        <w:t xml:space="preserve">Application for Planning Information Request </w:t>
      </w:r>
      <w:r w:rsidR="00E86619" w:rsidRPr="007462C2">
        <w:rPr>
          <w:rStyle w:val="Strong"/>
          <w:color w:val="196B24" w:themeColor="accent3"/>
          <w:sz w:val="32"/>
          <w:szCs w:val="32"/>
        </w:rPr>
        <w:t xml:space="preserve">                                            </w:t>
      </w:r>
    </w:p>
    <w:p w14:paraId="3C58CC18" w14:textId="77777777" w:rsidR="009D49B7" w:rsidRPr="007462C2" w:rsidRDefault="009D49B7">
      <w:pPr>
        <w:rPr>
          <w:rStyle w:val="Strong"/>
          <w:color w:val="196B24" w:themeColor="accent3"/>
          <w:sz w:val="32"/>
          <w:szCs w:val="32"/>
        </w:rPr>
      </w:pPr>
      <w:r w:rsidRPr="007462C2">
        <w:rPr>
          <w:rStyle w:val="Strong"/>
          <w:color w:val="196B24" w:themeColor="accent3"/>
          <w:sz w:val="32"/>
          <w:szCs w:val="32"/>
        </w:rPr>
        <w:t>(Written Advice)</w:t>
      </w:r>
    </w:p>
    <w:p w14:paraId="0510B05B" w14:textId="6FF3BC7F" w:rsidR="009D49B7" w:rsidRDefault="009D49B7" w:rsidP="009D49B7">
      <w:pPr>
        <w:ind w:right="-472"/>
      </w:pPr>
      <w:r>
        <w:rPr>
          <w:noProof/>
        </w:rPr>
        <mc:AlternateContent>
          <mc:Choice Requires="wps">
            <w:drawing>
              <wp:anchor distT="0" distB="0" distL="114300" distR="114300" simplePos="0" relativeHeight="251659264" behindDoc="0" locked="0" layoutInCell="1" allowOverlap="1" wp14:anchorId="5C5A3E9E" wp14:editId="56D0C868">
                <wp:simplePos x="0" y="0"/>
                <wp:positionH relativeFrom="margin">
                  <wp:align>right</wp:align>
                </wp:positionH>
                <wp:positionV relativeFrom="paragraph">
                  <wp:posOffset>118745</wp:posOffset>
                </wp:positionV>
                <wp:extent cx="5753100" cy="22860"/>
                <wp:effectExtent l="0" t="0" r="19050" b="34290"/>
                <wp:wrapNone/>
                <wp:docPr id="63912094" name="Straight Connector 1"/>
                <wp:cNvGraphicFramePr/>
                <a:graphic xmlns:a="http://schemas.openxmlformats.org/drawingml/2006/main">
                  <a:graphicData uri="http://schemas.microsoft.com/office/word/2010/wordprocessingShape">
                    <wps:wsp>
                      <wps:cNvCnPr/>
                      <wps:spPr>
                        <a:xfrm flipV="1">
                          <a:off x="0" y="0"/>
                          <a:ext cx="5753100" cy="2286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AF00F"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8pt,9.35pt" to="854.8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" strokecolor="#196b24 [3206]" strokeweight="1pt">
                <v:stroke joinstyle="miter"/>
                <w10:wrap anchorx="margin"/>
              </v:line>
            </w:pict>
          </mc:Fallback>
        </mc:AlternateContent>
      </w:r>
      <w:r>
        <w:t xml:space="preserve">                                                                                                                                                                                                                  </w:t>
      </w:r>
    </w:p>
    <w:p w14:paraId="51EF4C99" w14:textId="161E7CD5" w:rsidR="009D49B7" w:rsidRPr="009D49B7" w:rsidRDefault="009D49B7">
      <w:pPr>
        <w:rPr>
          <w:rStyle w:val="Strong"/>
        </w:rPr>
      </w:pPr>
      <w:r w:rsidRPr="009D49B7">
        <w:rPr>
          <w:rStyle w:val="Strong"/>
        </w:rPr>
        <w:t xml:space="preserve">Applicant Details </w:t>
      </w:r>
    </w:p>
    <w:p w14:paraId="6CABC742" w14:textId="3C91ED17" w:rsidR="009D49B7" w:rsidRDefault="009D49B7" w:rsidP="009D49B7">
      <w:pPr>
        <w:ind w:right="-330"/>
      </w:pPr>
      <w:r>
        <w:rPr>
          <w:noProof/>
        </w:rPr>
        <mc:AlternateContent>
          <mc:Choice Requires="wps">
            <w:drawing>
              <wp:anchor distT="0" distB="0" distL="114300" distR="114300" simplePos="0" relativeHeight="251663360" behindDoc="0" locked="0" layoutInCell="1" allowOverlap="1" wp14:anchorId="5049673A" wp14:editId="552E9A62">
                <wp:simplePos x="0" y="0"/>
                <wp:positionH relativeFrom="column">
                  <wp:posOffset>480060</wp:posOffset>
                </wp:positionH>
                <wp:positionV relativeFrom="paragraph">
                  <wp:posOffset>118745</wp:posOffset>
                </wp:positionV>
                <wp:extent cx="5227320" cy="7620"/>
                <wp:effectExtent l="0" t="0" r="30480" b="30480"/>
                <wp:wrapNone/>
                <wp:docPr id="323945966" name="Straight Connector 1"/>
                <wp:cNvGraphicFramePr/>
                <a:graphic xmlns:a="http://schemas.openxmlformats.org/drawingml/2006/main">
                  <a:graphicData uri="http://schemas.microsoft.com/office/word/2010/wordprocessingShape">
                    <wps:wsp>
                      <wps:cNvCnPr/>
                      <wps:spPr>
                        <a:xfrm flipV="1">
                          <a:off x="0" y="0"/>
                          <a:ext cx="5227320" cy="762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8F322"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pt,9.35pt" to="449.4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" strokecolor="#0f9ed5 [3207]" strokeweight=".5pt">
                <v:stroke joinstyle="miter"/>
              </v:line>
            </w:pict>
          </mc:Fallback>
        </mc:AlternateContent>
      </w:r>
      <w:r>
        <w:t xml:space="preserve">Name: </w:t>
      </w:r>
    </w:p>
    <w:p w14:paraId="0C743AB4" w14:textId="3B0845EB" w:rsidR="009D49B7" w:rsidRDefault="009D49B7">
      <w:r>
        <w:rPr>
          <w:noProof/>
        </w:rPr>
        <mc:AlternateContent>
          <mc:Choice Requires="wps">
            <w:drawing>
              <wp:anchor distT="0" distB="0" distL="114300" distR="114300" simplePos="0" relativeHeight="251665408" behindDoc="0" locked="0" layoutInCell="1" allowOverlap="1" wp14:anchorId="70FDFB62" wp14:editId="39F67EBB">
                <wp:simplePos x="0" y="0"/>
                <wp:positionH relativeFrom="column">
                  <wp:posOffset>609600</wp:posOffset>
                </wp:positionH>
                <wp:positionV relativeFrom="paragraph">
                  <wp:posOffset>107315</wp:posOffset>
                </wp:positionV>
                <wp:extent cx="5113020" cy="15240"/>
                <wp:effectExtent l="0" t="0" r="30480" b="22860"/>
                <wp:wrapNone/>
                <wp:docPr id="699078025" name="Straight Connector 1"/>
                <wp:cNvGraphicFramePr/>
                <a:graphic xmlns:a="http://schemas.openxmlformats.org/drawingml/2006/main">
                  <a:graphicData uri="http://schemas.microsoft.com/office/word/2010/wordprocessingShape">
                    <wps:wsp>
                      <wps:cNvCnPr/>
                      <wps:spPr>
                        <a:xfrm flipV="1">
                          <a:off x="0" y="0"/>
                          <a:ext cx="5113020" cy="1524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1C3BE"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8.45pt" to="450.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" strokecolor="#0f9ed5 [3207]" strokeweight=".5pt">
                <v:stroke joinstyle="miter"/>
              </v:line>
            </w:pict>
          </mc:Fallback>
        </mc:AlternateContent>
      </w:r>
      <w:r>
        <w:t>Address:</w:t>
      </w:r>
      <w:r w:rsidRPr="009D49B7">
        <w:rPr>
          <w:noProof/>
        </w:rPr>
        <w:t xml:space="preserve"> </w:t>
      </w:r>
    </w:p>
    <w:p w14:paraId="083420FB" w14:textId="530E57DE" w:rsidR="009D49B7" w:rsidRDefault="009D49B7">
      <w:r>
        <w:rPr>
          <w:noProof/>
        </w:rPr>
        <mc:AlternateContent>
          <mc:Choice Requires="wps">
            <w:drawing>
              <wp:anchor distT="0" distB="0" distL="114300" distR="114300" simplePos="0" relativeHeight="251667456" behindDoc="0" locked="0" layoutInCell="1" allowOverlap="1" wp14:anchorId="583EC436" wp14:editId="077CF820">
                <wp:simplePos x="0" y="0"/>
                <wp:positionH relativeFrom="column">
                  <wp:posOffset>464820</wp:posOffset>
                </wp:positionH>
                <wp:positionV relativeFrom="paragraph">
                  <wp:posOffset>133985</wp:posOffset>
                </wp:positionV>
                <wp:extent cx="5257800" cy="7620"/>
                <wp:effectExtent l="0" t="0" r="19050" b="30480"/>
                <wp:wrapNone/>
                <wp:docPr id="729559762" name="Straight Connector 1"/>
                <wp:cNvGraphicFramePr/>
                <a:graphic xmlns:a="http://schemas.openxmlformats.org/drawingml/2006/main">
                  <a:graphicData uri="http://schemas.microsoft.com/office/word/2010/wordprocessingShape">
                    <wps:wsp>
                      <wps:cNvCnPr/>
                      <wps:spPr>
                        <a:xfrm flipV="1">
                          <a:off x="0" y="0"/>
                          <a:ext cx="5257800" cy="762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E46538" id="Straight Connector 1"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0.55pt" to="450.6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" strokecolor="#0f9ed5 [3207]" strokeweight=".5pt">
                <v:stroke joinstyle="miter"/>
              </v:line>
            </w:pict>
          </mc:Fallback>
        </mc:AlternateContent>
      </w:r>
      <w:r>
        <w:t xml:space="preserve">Email: </w:t>
      </w:r>
    </w:p>
    <w:p w14:paraId="27366CDF" w14:textId="10DB97BF" w:rsidR="009D49B7" w:rsidRDefault="009D49B7" w:rsidP="009D49B7">
      <w:pPr>
        <w:ind w:right="-472"/>
      </w:pPr>
      <w:r>
        <w:rPr>
          <w:noProof/>
        </w:rPr>
        <mc:AlternateContent>
          <mc:Choice Requires="wps">
            <w:drawing>
              <wp:anchor distT="0" distB="0" distL="114300" distR="114300" simplePos="0" relativeHeight="251669504" behindDoc="0" locked="0" layoutInCell="1" allowOverlap="1" wp14:anchorId="18787046" wp14:editId="1946BAAB">
                <wp:simplePos x="0" y="0"/>
                <wp:positionH relativeFrom="margin">
                  <wp:align>right</wp:align>
                </wp:positionH>
                <wp:positionV relativeFrom="paragraph">
                  <wp:posOffset>130175</wp:posOffset>
                </wp:positionV>
                <wp:extent cx="5228590" cy="0"/>
                <wp:effectExtent l="0" t="0" r="0" b="0"/>
                <wp:wrapNone/>
                <wp:docPr id="615002120" name="Straight Connector 1"/>
                <wp:cNvGraphicFramePr/>
                <a:graphic xmlns:a="http://schemas.openxmlformats.org/drawingml/2006/main">
                  <a:graphicData uri="http://schemas.microsoft.com/office/word/2010/wordprocessingShape">
                    <wps:wsp>
                      <wps:cNvCnPr/>
                      <wps:spPr>
                        <a:xfrm flipV="1">
                          <a:off x="0" y="0"/>
                          <a:ext cx="5228590" cy="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E1804E" id="Straight Connector 1"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60.5pt,10.25pt" to="772.2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" strokecolor="#0f9ed5 [3207]" strokeweight=".5pt">
                <v:stroke joinstyle="miter"/>
                <w10:wrap anchorx="margin"/>
              </v:line>
            </w:pict>
          </mc:Fallback>
        </mc:AlternateContent>
      </w:r>
      <w:r>
        <w:t xml:space="preserve">Phone: </w:t>
      </w:r>
    </w:p>
    <w:p w14:paraId="1903CECF" w14:textId="26F89E42" w:rsidR="009D49B7" w:rsidRPr="009D49B7" w:rsidRDefault="009D49B7">
      <w:pPr>
        <w:rPr>
          <w:rStyle w:val="Strong"/>
        </w:rPr>
      </w:pPr>
      <w:r w:rsidRPr="009D49B7">
        <w:rPr>
          <w:rStyle w:val="Strong"/>
        </w:rPr>
        <w:t>Subject Property</w:t>
      </w:r>
    </w:p>
    <w:p w14:paraId="54F8D86A" w14:textId="6678D190" w:rsidR="009D49B7" w:rsidRDefault="009D49B7">
      <w:r>
        <w:rPr>
          <w:noProof/>
        </w:rPr>
        <mc:AlternateContent>
          <mc:Choice Requires="wps">
            <w:drawing>
              <wp:anchor distT="0" distB="0" distL="114300" distR="114300" simplePos="0" relativeHeight="251671552" behindDoc="0" locked="0" layoutInCell="1" allowOverlap="1" wp14:anchorId="3ED41D32" wp14:editId="3FA49C9B">
                <wp:simplePos x="0" y="0"/>
                <wp:positionH relativeFrom="column">
                  <wp:posOffset>601980</wp:posOffset>
                </wp:positionH>
                <wp:positionV relativeFrom="paragraph">
                  <wp:posOffset>107950</wp:posOffset>
                </wp:positionV>
                <wp:extent cx="5129530" cy="7620"/>
                <wp:effectExtent l="0" t="0" r="33020" b="30480"/>
                <wp:wrapNone/>
                <wp:docPr id="2059379714" name="Straight Connector 1"/>
                <wp:cNvGraphicFramePr/>
                <a:graphic xmlns:a="http://schemas.openxmlformats.org/drawingml/2006/main">
                  <a:graphicData uri="http://schemas.microsoft.com/office/word/2010/wordprocessingShape">
                    <wps:wsp>
                      <wps:cNvCnPr/>
                      <wps:spPr>
                        <a:xfrm flipV="1">
                          <a:off x="0" y="0"/>
                          <a:ext cx="5129530" cy="762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E42DDF" id="Straight Connector 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8.5pt" to="451.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" strokecolor="#0f9ed5 [3207]" strokeweight=".5pt">
                <v:stroke joinstyle="miter"/>
              </v:line>
            </w:pict>
          </mc:Fallback>
        </mc:AlternateContent>
      </w:r>
      <w:r>
        <w:t xml:space="preserve">Address: </w:t>
      </w:r>
    </w:p>
    <w:p w14:paraId="13F4F547" w14:textId="5CEB1101" w:rsidR="009D49B7" w:rsidRDefault="009D49B7">
      <w:r>
        <w:rPr>
          <w:noProof/>
        </w:rPr>
        <mc:AlternateContent>
          <mc:Choice Requires="wps">
            <w:drawing>
              <wp:anchor distT="0" distB="0" distL="114300" distR="114300" simplePos="0" relativeHeight="251673600" behindDoc="0" locked="0" layoutInCell="1" allowOverlap="1" wp14:anchorId="16EE1DD6" wp14:editId="41ACC776">
                <wp:simplePos x="0" y="0"/>
                <wp:positionH relativeFrom="margin">
                  <wp:align>right</wp:align>
                </wp:positionH>
                <wp:positionV relativeFrom="paragraph">
                  <wp:posOffset>149860</wp:posOffset>
                </wp:positionV>
                <wp:extent cx="4876800" cy="15240"/>
                <wp:effectExtent l="0" t="0" r="19050" b="22860"/>
                <wp:wrapNone/>
                <wp:docPr id="909576166" name="Straight Connector 1"/>
                <wp:cNvGraphicFramePr/>
                <a:graphic xmlns:a="http://schemas.openxmlformats.org/drawingml/2006/main">
                  <a:graphicData uri="http://schemas.microsoft.com/office/word/2010/wordprocessingShape">
                    <wps:wsp>
                      <wps:cNvCnPr/>
                      <wps:spPr>
                        <a:xfrm>
                          <a:off x="0" y="0"/>
                          <a:ext cx="4876800" cy="1524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0754F4" id="Straight Connector 1" o:spid="_x0000_s1026"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2.8pt,11.8pt" to="716.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" strokecolor="#0f9ed5 [3207]" strokeweight=".5pt">
                <v:stroke joinstyle="miter"/>
                <w10:wrap anchorx="margin"/>
              </v:line>
            </w:pict>
          </mc:Fallback>
        </mc:AlternateContent>
      </w:r>
      <w:r>
        <w:t xml:space="preserve">Lot Number: </w:t>
      </w:r>
    </w:p>
    <w:p w14:paraId="7A2821A5" w14:textId="1F62D1FF" w:rsidR="009D49B7" w:rsidRDefault="009D49B7" w:rsidP="009D49B7">
      <w:pPr>
        <w:ind w:right="-472"/>
      </w:pPr>
      <w:r>
        <w:rPr>
          <w:noProof/>
        </w:rPr>
        <mc:AlternateContent>
          <mc:Choice Requires="wps">
            <w:drawing>
              <wp:anchor distT="0" distB="0" distL="114300" distR="114300" simplePos="0" relativeHeight="251675648" behindDoc="0" locked="0" layoutInCell="1" allowOverlap="1" wp14:anchorId="7F926724" wp14:editId="1EAAF3D7">
                <wp:simplePos x="0" y="0"/>
                <wp:positionH relativeFrom="column">
                  <wp:posOffset>1097280</wp:posOffset>
                </wp:positionH>
                <wp:positionV relativeFrom="paragraph">
                  <wp:posOffset>130810</wp:posOffset>
                </wp:positionV>
                <wp:extent cx="4625340" cy="7620"/>
                <wp:effectExtent l="0" t="0" r="22860" b="30480"/>
                <wp:wrapNone/>
                <wp:docPr id="954408907" name="Straight Connector 1"/>
                <wp:cNvGraphicFramePr/>
                <a:graphic xmlns:a="http://schemas.openxmlformats.org/drawingml/2006/main">
                  <a:graphicData uri="http://schemas.microsoft.com/office/word/2010/wordprocessingShape">
                    <wps:wsp>
                      <wps:cNvCnPr/>
                      <wps:spPr>
                        <a:xfrm>
                          <a:off x="0" y="0"/>
                          <a:ext cx="4625340" cy="762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B39322" id="Straight Connector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4pt,10.3pt" to="450.6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" strokecolor="#0f9ed5 [3207]" strokeweight=".5pt">
                <v:stroke joinstyle="miter"/>
              </v:line>
            </w:pict>
          </mc:Fallback>
        </mc:AlternateContent>
      </w:r>
      <w:r>
        <w:t xml:space="preserve">Crown Allotment: </w:t>
      </w:r>
    </w:p>
    <w:p w14:paraId="2759F4B4" w14:textId="256F251F" w:rsidR="009D49B7" w:rsidRDefault="009D49B7" w:rsidP="009D49B7">
      <w:pPr>
        <w:ind w:right="-472"/>
      </w:pPr>
      <w:r>
        <w:rPr>
          <w:noProof/>
        </w:rPr>
        <mc:AlternateContent>
          <mc:Choice Requires="wps">
            <w:drawing>
              <wp:anchor distT="0" distB="0" distL="114300" distR="114300" simplePos="0" relativeHeight="251677696" behindDoc="0" locked="0" layoutInCell="1" allowOverlap="1" wp14:anchorId="04E6DA97" wp14:editId="627BEEDC">
                <wp:simplePos x="0" y="0"/>
                <wp:positionH relativeFrom="column">
                  <wp:posOffset>2095500</wp:posOffset>
                </wp:positionH>
                <wp:positionV relativeFrom="paragraph">
                  <wp:posOffset>119380</wp:posOffset>
                </wp:positionV>
                <wp:extent cx="3619500" cy="7620"/>
                <wp:effectExtent l="0" t="0" r="19050" b="30480"/>
                <wp:wrapNone/>
                <wp:docPr id="209448617" name="Straight Connector 1"/>
                <wp:cNvGraphicFramePr/>
                <a:graphic xmlns:a="http://schemas.openxmlformats.org/drawingml/2006/main">
                  <a:graphicData uri="http://schemas.microsoft.com/office/word/2010/wordprocessingShape">
                    <wps:wsp>
                      <wps:cNvCnPr/>
                      <wps:spPr>
                        <a:xfrm>
                          <a:off x="0" y="0"/>
                          <a:ext cx="3619500" cy="762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20A95"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9.4pt" to="45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" strokecolor="#0f9ed5 [3207]" strokeweight=".5pt">
                <v:stroke joinstyle="miter"/>
              </v:line>
            </w:pict>
          </mc:Fallback>
        </mc:AlternateContent>
      </w:r>
      <w:r>
        <w:t xml:space="preserve">Plan Number (PS/LP/TP) Or other: </w:t>
      </w:r>
    </w:p>
    <w:p w14:paraId="448A69DA" w14:textId="78AF9279" w:rsidR="00E86619" w:rsidRDefault="00E86619">
      <w:r>
        <w:rPr>
          <w:noProof/>
        </w:rPr>
        <mc:AlternateContent>
          <mc:Choice Requires="wps">
            <w:drawing>
              <wp:anchor distT="0" distB="0" distL="114300" distR="114300" simplePos="0" relativeHeight="251661312" behindDoc="0" locked="0" layoutInCell="1" allowOverlap="1" wp14:anchorId="589C1978" wp14:editId="4BC098C7">
                <wp:simplePos x="0" y="0"/>
                <wp:positionH relativeFrom="margin">
                  <wp:align>left</wp:align>
                </wp:positionH>
                <wp:positionV relativeFrom="paragraph">
                  <wp:posOffset>78105</wp:posOffset>
                </wp:positionV>
                <wp:extent cx="5722620" cy="7620"/>
                <wp:effectExtent l="0" t="0" r="30480" b="30480"/>
                <wp:wrapNone/>
                <wp:docPr id="610820324" name="Straight Connector 1"/>
                <wp:cNvGraphicFramePr/>
                <a:graphic xmlns:a="http://schemas.openxmlformats.org/drawingml/2006/main">
                  <a:graphicData uri="http://schemas.microsoft.com/office/word/2010/wordprocessingShape">
                    <wps:wsp>
                      <wps:cNvCnPr/>
                      <wps:spPr>
                        <a:xfrm flipV="1">
                          <a:off x="0" y="0"/>
                          <a:ext cx="5722620" cy="762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7ED9A2" id="Straight Connector 1"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15pt" to="450.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" strokecolor="#196b24 [3206]" strokeweight="1pt">
                <v:stroke joinstyle="miter"/>
                <w10:wrap anchorx="margin"/>
              </v:line>
            </w:pict>
          </mc:Fallback>
        </mc:AlternateContent>
      </w:r>
      <w:r>
        <w:t xml:space="preserve">                                                                                                                                                                                                                       </w:t>
      </w:r>
    </w:p>
    <w:p w14:paraId="61FDFF0E" w14:textId="0C5A46BF" w:rsidR="00E86619" w:rsidRPr="007462C2" w:rsidRDefault="00E86619">
      <w:pPr>
        <w:rPr>
          <w:rStyle w:val="Strong"/>
          <w:color w:val="196B24" w:themeColor="accent3"/>
        </w:rPr>
      </w:pPr>
      <w:r w:rsidRPr="007462C2">
        <w:rPr>
          <w:rStyle w:val="Strong"/>
          <w:color w:val="196B24" w:themeColor="accent3"/>
        </w:rPr>
        <w:t>How is the land currently used? What is already built?</w:t>
      </w:r>
    </w:p>
    <w:tbl>
      <w:tblPr>
        <w:tblW w:w="9072" w:type="dxa"/>
        <w:tblLayout w:type="fixed"/>
        <w:tblCellMar>
          <w:left w:w="0" w:type="dxa"/>
          <w:right w:w="0" w:type="dxa"/>
        </w:tblCellMar>
        <w:tblLook w:val="01E0" w:firstRow="1" w:lastRow="1" w:firstColumn="1" w:lastColumn="1" w:noHBand="0" w:noVBand="0"/>
      </w:tblPr>
      <w:tblGrid>
        <w:gridCol w:w="5023"/>
        <w:gridCol w:w="4049"/>
      </w:tblGrid>
      <w:tr w:rsidR="00E86619" w:rsidRPr="00E86619" w14:paraId="71D82257" w14:textId="77777777" w:rsidTr="00043DB8">
        <w:trPr>
          <w:trHeight w:val="350"/>
        </w:trPr>
        <w:tc>
          <w:tcPr>
            <w:tcW w:w="5023" w:type="dxa"/>
          </w:tcPr>
          <w:p w14:paraId="513A6031" w14:textId="77777777" w:rsidR="00E86619" w:rsidRPr="00E86619" w:rsidRDefault="00E86619" w:rsidP="00E86619">
            <w:pPr>
              <w:rPr>
                <w:lang w:val="en-US"/>
              </w:rPr>
            </w:pPr>
            <w:r w:rsidRPr="00E86619">
              <w:rPr>
                <w:b/>
                <w:lang w:val="en-US"/>
              </w:rPr>
              <w:t>□</w:t>
            </w:r>
            <w:r w:rsidRPr="00E86619">
              <w:rPr>
                <w:b/>
                <w:lang w:val="en-US"/>
              </w:rPr>
              <w:tab/>
            </w:r>
            <w:r w:rsidRPr="00E86619">
              <w:rPr>
                <w:lang w:val="en-US"/>
              </w:rPr>
              <w:t>Vacant land</w:t>
            </w:r>
          </w:p>
        </w:tc>
        <w:tc>
          <w:tcPr>
            <w:tcW w:w="4049" w:type="dxa"/>
          </w:tcPr>
          <w:p w14:paraId="47891ADB" w14:textId="77777777" w:rsidR="00E86619" w:rsidRPr="00E86619" w:rsidRDefault="00E86619" w:rsidP="00E86619">
            <w:pPr>
              <w:rPr>
                <w:lang w:val="en-US"/>
              </w:rPr>
            </w:pPr>
            <w:r w:rsidRPr="00E86619">
              <w:rPr>
                <w:b/>
                <w:lang w:val="en-US"/>
              </w:rPr>
              <w:t>□</w:t>
            </w:r>
            <w:r w:rsidRPr="00E86619">
              <w:rPr>
                <w:b/>
                <w:lang w:val="en-US"/>
              </w:rPr>
              <w:tab/>
            </w:r>
            <w:r w:rsidRPr="00E86619">
              <w:rPr>
                <w:lang w:val="en-US"/>
              </w:rPr>
              <w:t>Dwelling/House</w:t>
            </w:r>
          </w:p>
        </w:tc>
      </w:tr>
      <w:tr w:rsidR="00E86619" w:rsidRPr="00E86619" w14:paraId="431C2BFA" w14:textId="77777777" w:rsidTr="00043DB8">
        <w:trPr>
          <w:trHeight w:val="392"/>
        </w:trPr>
        <w:tc>
          <w:tcPr>
            <w:tcW w:w="5023" w:type="dxa"/>
          </w:tcPr>
          <w:p w14:paraId="0BAA5B32" w14:textId="77777777" w:rsidR="00E86619" w:rsidRPr="00E86619" w:rsidRDefault="00E86619" w:rsidP="00E86619">
            <w:pPr>
              <w:rPr>
                <w:lang w:val="en-US"/>
              </w:rPr>
            </w:pPr>
            <w:r w:rsidRPr="00E86619">
              <w:rPr>
                <w:b/>
                <w:lang w:val="en-US"/>
              </w:rPr>
              <w:t>□</w:t>
            </w:r>
            <w:r w:rsidRPr="00E86619">
              <w:rPr>
                <w:b/>
                <w:lang w:val="en-US"/>
              </w:rPr>
              <w:tab/>
            </w:r>
            <w:r w:rsidRPr="00E86619">
              <w:rPr>
                <w:lang w:val="en-US"/>
              </w:rPr>
              <w:t>Warehouse</w:t>
            </w:r>
          </w:p>
        </w:tc>
        <w:tc>
          <w:tcPr>
            <w:tcW w:w="4049" w:type="dxa"/>
          </w:tcPr>
          <w:p w14:paraId="21793CBF" w14:textId="77777777" w:rsidR="00E86619" w:rsidRPr="00E86619" w:rsidRDefault="00E86619" w:rsidP="00E86619">
            <w:pPr>
              <w:rPr>
                <w:lang w:val="en-US"/>
              </w:rPr>
            </w:pPr>
            <w:r w:rsidRPr="00E86619">
              <w:rPr>
                <w:b/>
                <w:lang w:val="en-US"/>
              </w:rPr>
              <w:t>□</w:t>
            </w:r>
            <w:r w:rsidRPr="00E86619">
              <w:rPr>
                <w:b/>
                <w:lang w:val="en-US"/>
              </w:rPr>
              <w:tab/>
            </w:r>
            <w:r w:rsidRPr="00E86619">
              <w:rPr>
                <w:lang w:val="en-US"/>
              </w:rPr>
              <w:t>Industrial</w:t>
            </w:r>
          </w:p>
        </w:tc>
      </w:tr>
      <w:tr w:rsidR="00E86619" w:rsidRPr="00E86619" w14:paraId="2B285167" w14:textId="77777777" w:rsidTr="00043DB8">
        <w:trPr>
          <w:trHeight w:val="391"/>
        </w:trPr>
        <w:tc>
          <w:tcPr>
            <w:tcW w:w="5023" w:type="dxa"/>
          </w:tcPr>
          <w:p w14:paraId="2ACFDF54" w14:textId="77777777" w:rsidR="00E86619" w:rsidRPr="00E86619" w:rsidRDefault="00E86619" w:rsidP="00E86619">
            <w:pPr>
              <w:rPr>
                <w:lang w:val="en-US"/>
              </w:rPr>
            </w:pPr>
            <w:r w:rsidRPr="00E86619">
              <w:rPr>
                <w:b/>
                <w:lang w:val="en-US"/>
              </w:rPr>
              <w:t>□</w:t>
            </w:r>
            <w:r w:rsidRPr="00E86619">
              <w:rPr>
                <w:b/>
                <w:lang w:val="en-US"/>
              </w:rPr>
              <w:tab/>
            </w:r>
            <w:r w:rsidRPr="00E86619">
              <w:rPr>
                <w:lang w:val="en-US"/>
              </w:rPr>
              <w:t>Commercial/Business</w:t>
            </w:r>
          </w:p>
        </w:tc>
        <w:tc>
          <w:tcPr>
            <w:tcW w:w="4049" w:type="dxa"/>
          </w:tcPr>
          <w:p w14:paraId="03B75443" w14:textId="77777777" w:rsidR="00E86619" w:rsidRPr="00E86619" w:rsidRDefault="00E86619" w:rsidP="00E86619">
            <w:pPr>
              <w:rPr>
                <w:lang w:val="en-US"/>
              </w:rPr>
            </w:pPr>
            <w:r w:rsidRPr="00E86619">
              <w:rPr>
                <w:b/>
                <w:lang w:val="en-US"/>
              </w:rPr>
              <w:t>□</w:t>
            </w:r>
            <w:r w:rsidRPr="00E86619">
              <w:rPr>
                <w:b/>
                <w:lang w:val="en-US"/>
              </w:rPr>
              <w:tab/>
            </w:r>
            <w:r w:rsidRPr="00E86619">
              <w:rPr>
                <w:lang w:val="en-US"/>
              </w:rPr>
              <w:t>Agriculture/Farming</w:t>
            </w:r>
          </w:p>
        </w:tc>
      </w:tr>
      <w:tr w:rsidR="00E86619" w:rsidRPr="00E86619" w14:paraId="5AA5F6DB" w14:textId="77777777" w:rsidTr="00043DB8">
        <w:trPr>
          <w:trHeight w:val="347"/>
        </w:trPr>
        <w:tc>
          <w:tcPr>
            <w:tcW w:w="5023" w:type="dxa"/>
          </w:tcPr>
          <w:p w14:paraId="44C7A5B3" w14:textId="77777777" w:rsidR="00E86619" w:rsidRPr="00E86619" w:rsidRDefault="00E86619" w:rsidP="00E86619">
            <w:pPr>
              <w:rPr>
                <w:i/>
                <w:lang w:val="en-US"/>
              </w:rPr>
            </w:pPr>
            <w:r w:rsidRPr="00E86619">
              <w:rPr>
                <w:b/>
                <w:lang w:val="en-US"/>
              </w:rPr>
              <w:t>□</w:t>
            </w:r>
            <w:r w:rsidRPr="00E86619">
              <w:rPr>
                <w:b/>
                <w:lang w:val="en-US"/>
              </w:rPr>
              <w:tab/>
            </w:r>
            <w:r w:rsidRPr="00E86619">
              <w:rPr>
                <w:lang w:val="en-US"/>
              </w:rPr>
              <w:t xml:space="preserve">Other building </w:t>
            </w:r>
            <w:r w:rsidRPr="00E86619">
              <w:rPr>
                <w:i/>
                <w:lang w:val="en-US"/>
              </w:rPr>
              <w:t>(please specify)</w:t>
            </w:r>
          </w:p>
        </w:tc>
        <w:tc>
          <w:tcPr>
            <w:tcW w:w="4049" w:type="dxa"/>
          </w:tcPr>
          <w:p w14:paraId="3A2C903B" w14:textId="77777777" w:rsidR="00E86619" w:rsidRPr="00E86619" w:rsidRDefault="00E86619" w:rsidP="00E86619">
            <w:pPr>
              <w:rPr>
                <w:i/>
                <w:lang w:val="en-US"/>
              </w:rPr>
            </w:pPr>
            <w:r w:rsidRPr="00E86619">
              <w:rPr>
                <w:b/>
                <w:lang w:val="en-US"/>
              </w:rPr>
              <w:t>□</w:t>
            </w:r>
            <w:r w:rsidRPr="00E86619">
              <w:rPr>
                <w:b/>
                <w:lang w:val="en-US"/>
              </w:rPr>
              <w:tab/>
            </w:r>
            <w:r w:rsidRPr="00E86619">
              <w:rPr>
                <w:lang w:val="en-US"/>
              </w:rPr>
              <w:t xml:space="preserve">Other use </w:t>
            </w:r>
            <w:r w:rsidRPr="00E86619">
              <w:rPr>
                <w:i/>
                <w:lang w:val="en-US"/>
              </w:rPr>
              <w:t>(please specify)</w:t>
            </w:r>
          </w:p>
        </w:tc>
      </w:tr>
    </w:tbl>
    <w:p w14:paraId="2C3F633A" w14:textId="77777777" w:rsidR="00E86619" w:rsidRDefault="00E86619"/>
    <w:p w14:paraId="709E41D7" w14:textId="158EF83A" w:rsidR="006F15BE" w:rsidRPr="007462C2" w:rsidRDefault="006F15BE">
      <w:pPr>
        <w:rPr>
          <w:rStyle w:val="Strong"/>
          <w:color w:val="196B24" w:themeColor="accent3"/>
        </w:rPr>
      </w:pPr>
      <w:r w:rsidRPr="007462C2">
        <w:rPr>
          <w:rStyle w:val="Strong"/>
          <w:color w:val="196B24" w:themeColor="accent3"/>
        </w:rPr>
        <w:t>What Use or Development are proposed on the land?</w:t>
      </w:r>
    </w:p>
    <w:tbl>
      <w:tblPr>
        <w:tblW w:w="9072" w:type="dxa"/>
        <w:tblLayout w:type="fixed"/>
        <w:tblCellMar>
          <w:left w:w="0" w:type="dxa"/>
          <w:right w:w="0" w:type="dxa"/>
        </w:tblCellMar>
        <w:tblLook w:val="01E0" w:firstRow="1" w:lastRow="1" w:firstColumn="1" w:lastColumn="1" w:noHBand="0" w:noVBand="0"/>
      </w:tblPr>
      <w:tblGrid>
        <w:gridCol w:w="2891"/>
        <w:gridCol w:w="3084"/>
        <w:gridCol w:w="3097"/>
      </w:tblGrid>
      <w:tr w:rsidR="006F15BE" w:rsidRPr="006F15BE" w14:paraId="010E3008" w14:textId="77777777" w:rsidTr="00043DB8">
        <w:trPr>
          <w:trHeight w:val="266"/>
        </w:trPr>
        <w:tc>
          <w:tcPr>
            <w:tcW w:w="2891" w:type="dxa"/>
          </w:tcPr>
          <w:p w14:paraId="5C030FC6" w14:textId="77777777" w:rsidR="006F15BE" w:rsidRPr="006F15BE" w:rsidRDefault="006F15BE" w:rsidP="006F15BE">
            <w:pPr>
              <w:rPr>
                <w:lang w:val="en-US"/>
              </w:rPr>
            </w:pPr>
            <w:r w:rsidRPr="006F15BE">
              <w:rPr>
                <w:lang w:val="en-US"/>
              </w:rPr>
              <w:t>□</w:t>
            </w:r>
            <w:r w:rsidRPr="006F15BE">
              <w:rPr>
                <w:lang w:val="en-US"/>
              </w:rPr>
              <w:tab/>
              <w:t>Single dwelling/house</w:t>
            </w:r>
          </w:p>
        </w:tc>
        <w:tc>
          <w:tcPr>
            <w:tcW w:w="3084" w:type="dxa"/>
          </w:tcPr>
          <w:p w14:paraId="7C8114A3" w14:textId="77777777" w:rsidR="006F15BE" w:rsidRPr="006F15BE" w:rsidRDefault="006F15BE" w:rsidP="006F15BE">
            <w:pPr>
              <w:rPr>
                <w:lang w:val="en-US"/>
              </w:rPr>
            </w:pPr>
            <w:r w:rsidRPr="006F15BE">
              <w:rPr>
                <w:lang w:val="en-US"/>
              </w:rPr>
              <w:t>□</w:t>
            </w:r>
            <w:r w:rsidRPr="006F15BE">
              <w:rPr>
                <w:lang w:val="en-US"/>
              </w:rPr>
              <w:tab/>
              <w:t>Carport/garage</w:t>
            </w:r>
          </w:p>
        </w:tc>
        <w:tc>
          <w:tcPr>
            <w:tcW w:w="3097" w:type="dxa"/>
          </w:tcPr>
          <w:p w14:paraId="7F01BF20" w14:textId="77777777" w:rsidR="006F15BE" w:rsidRPr="006F15BE" w:rsidRDefault="006F15BE" w:rsidP="006F15BE">
            <w:pPr>
              <w:rPr>
                <w:lang w:val="en-US"/>
              </w:rPr>
            </w:pPr>
            <w:r w:rsidRPr="006F15BE">
              <w:rPr>
                <w:lang w:val="en-US"/>
              </w:rPr>
              <w:t>□</w:t>
            </w:r>
            <w:r w:rsidRPr="006F15BE">
              <w:rPr>
                <w:lang w:val="en-US"/>
              </w:rPr>
              <w:tab/>
              <w:t>Industrial</w:t>
            </w:r>
          </w:p>
        </w:tc>
      </w:tr>
      <w:tr w:rsidR="006F15BE" w:rsidRPr="006F15BE" w14:paraId="4552D808" w14:textId="77777777" w:rsidTr="00043DB8">
        <w:trPr>
          <w:trHeight w:val="297"/>
        </w:trPr>
        <w:tc>
          <w:tcPr>
            <w:tcW w:w="2891" w:type="dxa"/>
          </w:tcPr>
          <w:p w14:paraId="18554AB2" w14:textId="77777777" w:rsidR="006F15BE" w:rsidRPr="006F15BE" w:rsidRDefault="006F15BE" w:rsidP="006F15BE">
            <w:pPr>
              <w:rPr>
                <w:lang w:val="en-US"/>
              </w:rPr>
            </w:pPr>
            <w:r w:rsidRPr="006F15BE">
              <w:rPr>
                <w:lang w:val="en-US"/>
              </w:rPr>
              <w:t>□</w:t>
            </w:r>
            <w:r w:rsidRPr="006F15BE">
              <w:rPr>
                <w:lang w:val="en-US"/>
              </w:rPr>
              <w:tab/>
              <w:t>Dwelling extension</w:t>
            </w:r>
          </w:p>
        </w:tc>
        <w:tc>
          <w:tcPr>
            <w:tcW w:w="3084" w:type="dxa"/>
          </w:tcPr>
          <w:p w14:paraId="1B1F5374" w14:textId="77777777" w:rsidR="006F15BE" w:rsidRPr="006F15BE" w:rsidRDefault="006F15BE" w:rsidP="006F15BE">
            <w:pPr>
              <w:rPr>
                <w:lang w:val="en-US"/>
              </w:rPr>
            </w:pPr>
            <w:r w:rsidRPr="006F15BE">
              <w:rPr>
                <w:lang w:val="en-US"/>
              </w:rPr>
              <w:t>□</w:t>
            </w:r>
            <w:r w:rsidRPr="006F15BE">
              <w:rPr>
                <w:lang w:val="en-US"/>
              </w:rPr>
              <w:tab/>
              <w:t>Veranda/pergola</w:t>
            </w:r>
          </w:p>
        </w:tc>
        <w:tc>
          <w:tcPr>
            <w:tcW w:w="3097" w:type="dxa"/>
          </w:tcPr>
          <w:p w14:paraId="1BD13E61" w14:textId="77777777" w:rsidR="006F15BE" w:rsidRPr="006F15BE" w:rsidRDefault="006F15BE" w:rsidP="006F15BE">
            <w:pPr>
              <w:rPr>
                <w:lang w:val="en-US"/>
              </w:rPr>
            </w:pPr>
            <w:r w:rsidRPr="006F15BE">
              <w:rPr>
                <w:lang w:val="en-US"/>
              </w:rPr>
              <w:t>□</w:t>
            </w:r>
            <w:r w:rsidRPr="006F15BE">
              <w:rPr>
                <w:lang w:val="en-US"/>
              </w:rPr>
              <w:tab/>
              <w:t>Commercial/Business</w:t>
            </w:r>
          </w:p>
        </w:tc>
      </w:tr>
      <w:tr w:rsidR="006F15BE" w:rsidRPr="006F15BE" w14:paraId="747F7486" w14:textId="77777777" w:rsidTr="00043DB8">
        <w:trPr>
          <w:trHeight w:val="300"/>
        </w:trPr>
        <w:tc>
          <w:tcPr>
            <w:tcW w:w="2891" w:type="dxa"/>
          </w:tcPr>
          <w:p w14:paraId="1636835D" w14:textId="77777777" w:rsidR="006F15BE" w:rsidRPr="006F15BE" w:rsidRDefault="006F15BE" w:rsidP="006F15BE">
            <w:pPr>
              <w:rPr>
                <w:lang w:val="en-US"/>
              </w:rPr>
            </w:pPr>
            <w:r w:rsidRPr="006F15BE">
              <w:rPr>
                <w:lang w:val="en-US"/>
              </w:rPr>
              <w:t>□</w:t>
            </w:r>
            <w:r w:rsidRPr="006F15BE">
              <w:rPr>
                <w:lang w:val="en-US"/>
              </w:rPr>
              <w:tab/>
              <w:t>Second+/2+ dwellings</w:t>
            </w:r>
          </w:p>
        </w:tc>
        <w:tc>
          <w:tcPr>
            <w:tcW w:w="3084" w:type="dxa"/>
          </w:tcPr>
          <w:p w14:paraId="445A377D" w14:textId="77777777" w:rsidR="006F15BE" w:rsidRPr="006F15BE" w:rsidRDefault="006F15BE" w:rsidP="006F15BE">
            <w:pPr>
              <w:rPr>
                <w:lang w:val="en-US"/>
              </w:rPr>
            </w:pPr>
            <w:r w:rsidRPr="006F15BE">
              <w:rPr>
                <w:lang w:val="en-US"/>
              </w:rPr>
              <w:t>□</w:t>
            </w:r>
            <w:r w:rsidRPr="006F15BE">
              <w:rPr>
                <w:lang w:val="en-US"/>
              </w:rPr>
              <w:tab/>
              <w:t>Earthworks</w:t>
            </w:r>
          </w:p>
        </w:tc>
        <w:tc>
          <w:tcPr>
            <w:tcW w:w="3097" w:type="dxa"/>
          </w:tcPr>
          <w:p w14:paraId="540F92CC" w14:textId="77777777" w:rsidR="006F15BE" w:rsidRPr="006F15BE" w:rsidRDefault="006F15BE" w:rsidP="006F15BE">
            <w:pPr>
              <w:rPr>
                <w:lang w:val="en-US"/>
              </w:rPr>
            </w:pPr>
            <w:r w:rsidRPr="006F15BE">
              <w:rPr>
                <w:lang w:val="en-US"/>
              </w:rPr>
              <w:t>□</w:t>
            </w:r>
            <w:r w:rsidRPr="006F15BE">
              <w:rPr>
                <w:lang w:val="en-US"/>
              </w:rPr>
              <w:tab/>
              <w:t>Warehouse</w:t>
            </w:r>
          </w:p>
        </w:tc>
      </w:tr>
      <w:tr w:rsidR="006F15BE" w:rsidRPr="006F15BE" w14:paraId="750ECD1C" w14:textId="77777777" w:rsidTr="00043DB8">
        <w:trPr>
          <w:trHeight w:val="267"/>
        </w:trPr>
        <w:tc>
          <w:tcPr>
            <w:tcW w:w="2891" w:type="dxa"/>
          </w:tcPr>
          <w:p w14:paraId="58A61F68" w14:textId="7C0DB5FD" w:rsidR="006F15BE" w:rsidRPr="006F15BE" w:rsidRDefault="006F15BE" w:rsidP="006F15BE">
            <w:pPr>
              <w:rPr>
                <w:lang w:val="en-US"/>
              </w:rPr>
            </w:pPr>
            <w:r w:rsidRPr="006F15BE">
              <w:rPr>
                <w:lang w:val="en-US"/>
              </w:rPr>
              <w:t>□</w:t>
            </w:r>
            <w:r w:rsidRPr="006F15BE">
              <w:rPr>
                <w:lang w:val="en-US"/>
              </w:rPr>
              <w:tab/>
              <w:t>Granny flat</w:t>
            </w:r>
            <w:r>
              <w:rPr>
                <w:lang w:val="en-US"/>
              </w:rPr>
              <w:t>/DPU</w:t>
            </w:r>
          </w:p>
        </w:tc>
        <w:tc>
          <w:tcPr>
            <w:tcW w:w="3084" w:type="dxa"/>
          </w:tcPr>
          <w:p w14:paraId="780FB3D1" w14:textId="77777777" w:rsidR="006F15BE" w:rsidRPr="006F15BE" w:rsidRDefault="006F15BE" w:rsidP="006F15BE">
            <w:pPr>
              <w:rPr>
                <w:lang w:val="en-US"/>
              </w:rPr>
            </w:pPr>
            <w:r w:rsidRPr="006F15BE">
              <w:rPr>
                <w:lang w:val="en-US"/>
              </w:rPr>
              <w:t>□</w:t>
            </w:r>
            <w:r w:rsidRPr="006F15BE">
              <w:rPr>
                <w:lang w:val="en-US"/>
              </w:rPr>
              <w:tab/>
              <w:t>Signage</w:t>
            </w:r>
          </w:p>
        </w:tc>
        <w:tc>
          <w:tcPr>
            <w:tcW w:w="3097" w:type="dxa"/>
          </w:tcPr>
          <w:p w14:paraId="0D724D5E" w14:textId="79DBC4A9" w:rsidR="006F15BE" w:rsidRPr="006F15BE" w:rsidRDefault="006F15BE" w:rsidP="006F15BE">
            <w:pPr>
              <w:rPr>
                <w:i/>
                <w:lang w:val="en-US"/>
              </w:rPr>
            </w:pPr>
            <w:r w:rsidRPr="006F15BE">
              <w:rPr>
                <w:lang w:val="en-US"/>
              </w:rPr>
              <w:t>□</w:t>
            </w:r>
            <w:r w:rsidRPr="006F15BE">
              <w:rPr>
                <w:lang w:val="en-US"/>
              </w:rPr>
              <w:tab/>
            </w:r>
            <w:r>
              <w:rPr>
                <w:lang w:val="en-US"/>
              </w:rPr>
              <w:t>Shed</w:t>
            </w:r>
            <w:r w:rsidRPr="006F15BE">
              <w:rPr>
                <w:lang w:val="en-US"/>
              </w:rPr>
              <w:t xml:space="preserve"> </w:t>
            </w:r>
            <w:r w:rsidRPr="006F15BE">
              <w:rPr>
                <w:i/>
                <w:lang w:val="en-US"/>
              </w:rPr>
              <w:t>(please specify)</w:t>
            </w:r>
          </w:p>
        </w:tc>
      </w:tr>
      <w:tr w:rsidR="006F15BE" w:rsidRPr="006F15BE" w14:paraId="1439BFE0" w14:textId="77777777" w:rsidTr="00043DB8">
        <w:trPr>
          <w:trHeight w:val="493"/>
        </w:trPr>
        <w:tc>
          <w:tcPr>
            <w:tcW w:w="2891" w:type="dxa"/>
          </w:tcPr>
          <w:p w14:paraId="765E0041" w14:textId="5902595F" w:rsidR="006F15BE" w:rsidRPr="006F15BE" w:rsidRDefault="006F15BE" w:rsidP="006F15BE">
            <w:pPr>
              <w:rPr>
                <w:lang w:val="en-US"/>
              </w:rPr>
            </w:pPr>
            <w:r w:rsidRPr="006F15BE">
              <w:rPr>
                <w:lang w:val="en-US"/>
              </w:rPr>
              <w:t>□</w:t>
            </w:r>
            <w:r>
              <w:rPr>
                <w:lang w:val="en-US"/>
              </w:rPr>
              <w:t xml:space="preserve">       Small second</w:t>
            </w:r>
            <w:r w:rsidR="007462C2">
              <w:rPr>
                <w:lang w:val="en-US"/>
              </w:rPr>
              <w:t xml:space="preserve"> </w:t>
            </w:r>
            <w:r>
              <w:rPr>
                <w:lang w:val="en-US"/>
              </w:rPr>
              <w:t>dwelling</w:t>
            </w:r>
          </w:p>
        </w:tc>
        <w:tc>
          <w:tcPr>
            <w:tcW w:w="3084" w:type="dxa"/>
          </w:tcPr>
          <w:p w14:paraId="0F3CA877" w14:textId="4EBB1904" w:rsidR="006F15BE" w:rsidRPr="006F15BE" w:rsidRDefault="006F15BE" w:rsidP="006F15BE">
            <w:pPr>
              <w:rPr>
                <w:lang w:val="en-US"/>
              </w:rPr>
            </w:pPr>
            <w:r w:rsidRPr="006F15BE">
              <w:rPr>
                <w:lang w:val="en-US"/>
              </w:rPr>
              <w:t>□</w:t>
            </w:r>
            <w:r w:rsidRPr="006F15BE">
              <w:rPr>
                <w:lang w:val="en-US"/>
              </w:rPr>
              <w:tab/>
            </w:r>
            <w:r>
              <w:rPr>
                <w:lang w:val="en-US"/>
              </w:rPr>
              <w:t>Removal of vegetation</w:t>
            </w:r>
          </w:p>
        </w:tc>
        <w:tc>
          <w:tcPr>
            <w:tcW w:w="3097" w:type="dxa"/>
          </w:tcPr>
          <w:p w14:paraId="2517919B" w14:textId="5C74C251" w:rsidR="006F15BE" w:rsidRPr="006F15BE" w:rsidRDefault="006F15BE" w:rsidP="006F15BE">
            <w:pPr>
              <w:rPr>
                <w:i/>
                <w:lang w:val="en-US"/>
              </w:rPr>
            </w:pPr>
            <w:r w:rsidRPr="006F15BE">
              <w:rPr>
                <w:lang w:val="en-US"/>
              </w:rPr>
              <w:t>□</w:t>
            </w:r>
            <w:r w:rsidRPr="006F15BE">
              <w:rPr>
                <w:lang w:val="en-US"/>
              </w:rPr>
              <w:tab/>
              <w:t xml:space="preserve">Other </w:t>
            </w:r>
            <w:r w:rsidRPr="006F15BE">
              <w:rPr>
                <w:i/>
                <w:lang w:val="en-US"/>
              </w:rPr>
              <w:t>(please specify)</w:t>
            </w:r>
          </w:p>
        </w:tc>
      </w:tr>
    </w:tbl>
    <w:p w14:paraId="1FB36892" w14:textId="77777777" w:rsidR="006F15BE" w:rsidRDefault="006F15BE"/>
    <w:p w14:paraId="4AA1DB11" w14:textId="77777777" w:rsidR="00043DB8" w:rsidRDefault="00043DB8"/>
    <w:p w14:paraId="364283FA" w14:textId="77777777" w:rsidR="00043DB8" w:rsidRDefault="00043DB8"/>
    <w:p w14:paraId="6781E173" w14:textId="77777777" w:rsidR="00043DB8" w:rsidRPr="007462C2" w:rsidRDefault="00043DB8">
      <w:pPr>
        <w:rPr>
          <w:color w:val="196B24" w:themeColor="accent3"/>
        </w:rPr>
      </w:pPr>
    </w:p>
    <w:p w14:paraId="62546603" w14:textId="694F1636" w:rsidR="006F15BE" w:rsidRPr="007462C2" w:rsidRDefault="006F15BE">
      <w:pPr>
        <w:rPr>
          <w:rStyle w:val="Strong"/>
          <w:color w:val="196B24" w:themeColor="accent3"/>
        </w:rPr>
      </w:pPr>
      <w:r w:rsidRPr="007462C2">
        <w:rPr>
          <w:rStyle w:val="Strong"/>
          <w:color w:val="196B24" w:themeColor="accent3"/>
        </w:rPr>
        <w:t>Have you included these attachments?</w:t>
      </w:r>
    </w:p>
    <w:p w14:paraId="22BF6843" w14:textId="77777777" w:rsidR="006F15BE" w:rsidRDefault="006F15BE" w:rsidP="006F15BE">
      <w:pPr>
        <w:pStyle w:val="ListParagraph"/>
        <w:widowControl w:val="0"/>
        <w:numPr>
          <w:ilvl w:val="1"/>
          <w:numId w:val="1"/>
        </w:numPr>
        <w:tabs>
          <w:tab w:val="left" w:pos="837"/>
          <w:tab w:val="left" w:pos="839"/>
        </w:tabs>
        <w:autoSpaceDE w:val="0"/>
        <w:autoSpaceDN w:val="0"/>
        <w:spacing w:before="1" w:after="0" w:line="240" w:lineRule="auto"/>
        <w:ind w:hanging="362"/>
        <w:contextualSpacing w:val="0"/>
        <w:rPr>
          <w:sz w:val="20"/>
        </w:rPr>
      </w:pPr>
      <w:r>
        <w:rPr>
          <w:sz w:val="20"/>
        </w:rPr>
        <w:t>A</w:t>
      </w:r>
      <w:r>
        <w:rPr>
          <w:spacing w:val="-7"/>
          <w:sz w:val="20"/>
        </w:rPr>
        <w:t xml:space="preserve"> </w:t>
      </w:r>
      <w:r>
        <w:rPr>
          <w:sz w:val="20"/>
        </w:rPr>
        <w:t>recent</w:t>
      </w:r>
      <w:r>
        <w:rPr>
          <w:spacing w:val="-5"/>
          <w:sz w:val="20"/>
        </w:rPr>
        <w:t xml:space="preserve"> </w:t>
      </w:r>
      <w:r>
        <w:rPr>
          <w:sz w:val="20"/>
        </w:rPr>
        <w:t>copy</w:t>
      </w:r>
      <w:r>
        <w:rPr>
          <w:spacing w:val="-6"/>
          <w:sz w:val="20"/>
        </w:rPr>
        <w:t xml:space="preserve"> </w:t>
      </w:r>
      <w:r>
        <w:rPr>
          <w:sz w:val="20"/>
        </w:rPr>
        <w:t>of</w:t>
      </w:r>
      <w:r>
        <w:rPr>
          <w:spacing w:val="-6"/>
          <w:sz w:val="20"/>
        </w:rPr>
        <w:t xml:space="preserve"> </w:t>
      </w:r>
      <w:r>
        <w:rPr>
          <w:sz w:val="20"/>
        </w:rPr>
        <w:t>the</w:t>
      </w:r>
      <w:r>
        <w:rPr>
          <w:spacing w:val="-5"/>
          <w:sz w:val="20"/>
        </w:rPr>
        <w:t xml:space="preserve"> </w:t>
      </w:r>
      <w:r>
        <w:rPr>
          <w:sz w:val="20"/>
        </w:rPr>
        <w:t>Register</w:t>
      </w:r>
      <w:r>
        <w:rPr>
          <w:spacing w:val="-7"/>
          <w:sz w:val="20"/>
        </w:rPr>
        <w:t xml:space="preserve"> </w:t>
      </w:r>
      <w:r>
        <w:rPr>
          <w:sz w:val="20"/>
        </w:rPr>
        <w:t>Search</w:t>
      </w:r>
      <w:r>
        <w:rPr>
          <w:spacing w:val="-7"/>
          <w:sz w:val="20"/>
        </w:rPr>
        <w:t xml:space="preserve"> </w:t>
      </w:r>
      <w:r>
        <w:rPr>
          <w:sz w:val="20"/>
        </w:rPr>
        <w:t>Statement</w:t>
      </w:r>
      <w:r>
        <w:rPr>
          <w:spacing w:val="-6"/>
          <w:sz w:val="20"/>
        </w:rPr>
        <w:t xml:space="preserve"> </w:t>
      </w:r>
      <w:r>
        <w:rPr>
          <w:sz w:val="20"/>
        </w:rPr>
        <w:t>(Title)</w:t>
      </w:r>
      <w:r>
        <w:rPr>
          <w:spacing w:val="-7"/>
          <w:sz w:val="20"/>
        </w:rPr>
        <w:t xml:space="preserve"> </w:t>
      </w:r>
      <w:r>
        <w:rPr>
          <w:sz w:val="20"/>
        </w:rPr>
        <w:t>with</w:t>
      </w:r>
      <w:r>
        <w:rPr>
          <w:spacing w:val="-5"/>
          <w:sz w:val="20"/>
        </w:rPr>
        <w:t xml:space="preserve"> </w:t>
      </w:r>
      <w:r>
        <w:rPr>
          <w:sz w:val="20"/>
        </w:rPr>
        <w:t>any</w:t>
      </w:r>
      <w:r>
        <w:rPr>
          <w:spacing w:val="-5"/>
          <w:sz w:val="20"/>
        </w:rPr>
        <w:t xml:space="preserve"> </w:t>
      </w:r>
      <w:r>
        <w:rPr>
          <w:sz w:val="20"/>
        </w:rPr>
        <w:t>Agreement</w:t>
      </w:r>
      <w:r>
        <w:rPr>
          <w:spacing w:val="-8"/>
          <w:sz w:val="20"/>
        </w:rPr>
        <w:t xml:space="preserve"> </w:t>
      </w:r>
      <w:r>
        <w:rPr>
          <w:sz w:val="20"/>
        </w:rPr>
        <w:t>or</w:t>
      </w:r>
      <w:r>
        <w:rPr>
          <w:spacing w:val="-6"/>
          <w:sz w:val="20"/>
        </w:rPr>
        <w:t xml:space="preserve"> </w:t>
      </w:r>
      <w:r>
        <w:rPr>
          <w:spacing w:val="-2"/>
          <w:sz w:val="20"/>
        </w:rPr>
        <w:t>Covenant.</w:t>
      </w:r>
    </w:p>
    <w:p w14:paraId="6F0A0AE2" w14:textId="009ADF7C" w:rsidR="006F15BE" w:rsidRPr="00043DB8" w:rsidRDefault="006F15BE" w:rsidP="00043DB8">
      <w:pPr>
        <w:ind w:left="838"/>
        <w:rPr>
          <w:i/>
          <w:sz w:val="20"/>
        </w:rPr>
      </w:pPr>
      <w:r>
        <w:rPr>
          <w:i/>
          <w:sz w:val="20"/>
        </w:rPr>
        <w:t>Order</w:t>
      </w:r>
      <w:r>
        <w:rPr>
          <w:i/>
          <w:spacing w:val="-5"/>
          <w:sz w:val="20"/>
        </w:rPr>
        <w:t xml:space="preserve"> </w:t>
      </w:r>
      <w:r>
        <w:rPr>
          <w:i/>
          <w:sz w:val="20"/>
        </w:rPr>
        <w:t>a</w:t>
      </w:r>
      <w:r>
        <w:rPr>
          <w:i/>
          <w:spacing w:val="-7"/>
          <w:sz w:val="20"/>
        </w:rPr>
        <w:t xml:space="preserve"> </w:t>
      </w:r>
      <w:r>
        <w:rPr>
          <w:i/>
          <w:sz w:val="20"/>
        </w:rPr>
        <w:t>new</w:t>
      </w:r>
      <w:r>
        <w:rPr>
          <w:i/>
          <w:spacing w:val="-5"/>
          <w:sz w:val="20"/>
        </w:rPr>
        <w:t xml:space="preserve"> </w:t>
      </w:r>
      <w:r>
        <w:rPr>
          <w:i/>
          <w:sz w:val="20"/>
        </w:rPr>
        <w:t>copy</w:t>
      </w:r>
      <w:r>
        <w:rPr>
          <w:i/>
          <w:spacing w:val="-3"/>
          <w:sz w:val="20"/>
        </w:rPr>
        <w:t xml:space="preserve"> </w:t>
      </w:r>
      <w:r>
        <w:rPr>
          <w:i/>
          <w:sz w:val="20"/>
        </w:rPr>
        <w:t>of</w:t>
      </w:r>
      <w:r>
        <w:rPr>
          <w:i/>
          <w:spacing w:val="-4"/>
          <w:sz w:val="20"/>
        </w:rPr>
        <w:t xml:space="preserve"> </w:t>
      </w:r>
      <w:r>
        <w:rPr>
          <w:i/>
          <w:sz w:val="20"/>
        </w:rPr>
        <w:t>your</w:t>
      </w:r>
      <w:r>
        <w:rPr>
          <w:i/>
          <w:spacing w:val="-5"/>
          <w:sz w:val="20"/>
        </w:rPr>
        <w:t xml:space="preserve"> </w:t>
      </w:r>
      <w:r>
        <w:rPr>
          <w:i/>
          <w:sz w:val="20"/>
        </w:rPr>
        <w:t>Title</w:t>
      </w:r>
      <w:r>
        <w:rPr>
          <w:i/>
          <w:spacing w:val="-6"/>
          <w:sz w:val="20"/>
        </w:rPr>
        <w:t xml:space="preserve"> </w:t>
      </w:r>
      <w:r>
        <w:rPr>
          <w:i/>
          <w:sz w:val="20"/>
        </w:rPr>
        <w:t>and</w:t>
      </w:r>
      <w:r>
        <w:rPr>
          <w:i/>
          <w:spacing w:val="-5"/>
          <w:sz w:val="20"/>
        </w:rPr>
        <w:t xml:space="preserve"> </w:t>
      </w:r>
      <w:r>
        <w:rPr>
          <w:i/>
          <w:sz w:val="20"/>
        </w:rPr>
        <w:t>restrictions</w:t>
      </w:r>
      <w:r>
        <w:rPr>
          <w:i/>
          <w:spacing w:val="-2"/>
          <w:sz w:val="20"/>
        </w:rPr>
        <w:t xml:space="preserve"> </w:t>
      </w:r>
      <w:r>
        <w:rPr>
          <w:i/>
          <w:sz w:val="20"/>
        </w:rPr>
        <w:t>from</w:t>
      </w:r>
      <w:r>
        <w:rPr>
          <w:i/>
          <w:spacing w:val="-6"/>
          <w:sz w:val="20"/>
        </w:rPr>
        <w:t xml:space="preserve"> </w:t>
      </w:r>
      <w:r>
        <w:rPr>
          <w:i/>
          <w:sz w:val="20"/>
        </w:rPr>
        <w:t>Land</w:t>
      </w:r>
      <w:r>
        <w:rPr>
          <w:i/>
          <w:spacing w:val="-6"/>
          <w:sz w:val="20"/>
        </w:rPr>
        <w:t xml:space="preserve"> </w:t>
      </w:r>
      <w:r>
        <w:rPr>
          <w:i/>
          <w:sz w:val="20"/>
        </w:rPr>
        <w:t>Victoria</w:t>
      </w:r>
      <w:r>
        <w:rPr>
          <w:i/>
          <w:spacing w:val="-5"/>
          <w:sz w:val="20"/>
        </w:rPr>
        <w:t xml:space="preserve"> </w:t>
      </w:r>
      <w:hyperlink r:id="rId7">
        <w:r>
          <w:rPr>
            <w:i/>
            <w:color w:val="0462C1"/>
            <w:spacing w:val="-2"/>
            <w:sz w:val="20"/>
            <w:u w:val="single" w:color="0462C1"/>
          </w:rPr>
          <w:t>https://www.landata.vic.gov.au</w:t>
        </w:r>
      </w:hyperlink>
    </w:p>
    <w:p w14:paraId="03BE26E5" w14:textId="4F9C8ED7" w:rsidR="006F15BE" w:rsidRDefault="006F15BE" w:rsidP="006F15BE">
      <w:pPr>
        <w:pStyle w:val="ListParagraph"/>
        <w:widowControl w:val="0"/>
        <w:numPr>
          <w:ilvl w:val="1"/>
          <w:numId w:val="1"/>
        </w:numPr>
        <w:tabs>
          <w:tab w:val="left" w:pos="837"/>
          <w:tab w:val="left" w:pos="839"/>
        </w:tabs>
        <w:autoSpaceDE w:val="0"/>
        <w:autoSpaceDN w:val="0"/>
        <w:spacing w:after="0" w:line="240" w:lineRule="auto"/>
        <w:ind w:hanging="362"/>
        <w:contextualSpacing w:val="0"/>
        <w:rPr>
          <w:sz w:val="20"/>
        </w:rPr>
      </w:pPr>
      <w:r>
        <w:rPr>
          <w:sz w:val="20"/>
        </w:rPr>
        <w:t>Site</w:t>
      </w:r>
      <w:r>
        <w:rPr>
          <w:spacing w:val="-7"/>
          <w:sz w:val="20"/>
        </w:rPr>
        <w:t xml:space="preserve"> </w:t>
      </w:r>
      <w:r>
        <w:rPr>
          <w:sz w:val="20"/>
        </w:rPr>
        <w:t>and</w:t>
      </w:r>
      <w:r>
        <w:rPr>
          <w:spacing w:val="-6"/>
          <w:sz w:val="20"/>
        </w:rPr>
        <w:t xml:space="preserve"> </w:t>
      </w:r>
      <w:r>
        <w:rPr>
          <w:sz w:val="20"/>
        </w:rPr>
        <w:t>development</w:t>
      </w:r>
      <w:r>
        <w:rPr>
          <w:spacing w:val="-5"/>
          <w:sz w:val="20"/>
        </w:rPr>
        <w:t xml:space="preserve"> </w:t>
      </w:r>
      <w:r>
        <w:rPr>
          <w:sz w:val="20"/>
        </w:rPr>
        <w:t>plans</w:t>
      </w:r>
      <w:r>
        <w:rPr>
          <w:spacing w:val="-5"/>
          <w:sz w:val="20"/>
        </w:rPr>
        <w:t xml:space="preserve"> </w:t>
      </w:r>
      <w:r>
        <w:rPr>
          <w:sz w:val="20"/>
        </w:rPr>
        <w:t>if</w:t>
      </w:r>
      <w:r>
        <w:rPr>
          <w:spacing w:val="-4"/>
          <w:sz w:val="20"/>
        </w:rPr>
        <w:t xml:space="preserve"> </w:t>
      </w:r>
      <w:r>
        <w:rPr>
          <w:sz w:val="20"/>
        </w:rPr>
        <w:t>you</w:t>
      </w:r>
      <w:r>
        <w:rPr>
          <w:spacing w:val="-7"/>
          <w:sz w:val="20"/>
        </w:rPr>
        <w:t xml:space="preserve"> </w:t>
      </w:r>
      <w:r>
        <w:rPr>
          <w:sz w:val="20"/>
        </w:rPr>
        <w:t>cannot</w:t>
      </w:r>
      <w:r>
        <w:rPr>
          <w:spacing w:val="-5"/>
          <w:sz w:val="20"/>
        </w:rPr>
        <w:t xml:space="preserve"> </w:t>
      </w:r>
      <w:r>
        <w:rPr>
          <w:sz w:val="20"/>
        </w:rPr>
        <w:t>easily</w:t>
      </w:r>
      <w:r>
        <w:rPr>
          <w:spacing w:val="-5"/>
          <w:sz w:val="20"/>
        </w:rPr>
        <w:t xml:space="preserve"> </w:t>
      </w:r>
      <w:r>
        <w:rPr>
          <w:sz w:val="20"/>
        </w:rPr>
        <w:t>describe</w:t>
      </w:r>
      <w:r>
        <w:rPr>
          <w:spacing w:val="-8"/>
          <w:sz w:val="20"/>
        </w:rPr>
        <w:t xml:space="preserve"> </w:t>
      </w:r>
      <w:r>
        <w:rPr>
          <w:sz w:val="20"/>
        </w:rPr>
        <w:t>the</w:t>
      </w:r>
      <w:r>
        <w:rPr>
          <w:spacing w:val="-6"/>
          <w:sz w:val="20"/>
        </w:rPr>
        <w:t xml:space="preserve"> </w:t>
      </w:r>
      <w:r>
        <w:rPr>
          <w:sz w:val="20"/>
        </w:rPr>
        <w:t>use</w:t>
      </w:r>
      <w:r>
        <w:rPr>
          <w:spacing w:val="-5"/>
          <w:sz w:val="20"/>
        </w:rPr>
        <w:t xml:space="preserve"> </w:t>
      </w:r>
      <w:r>
        <w:rPr>
          <w:sz w:val="20"/>
        </w:rPr>
        <w:t>or</w:t>
      </w:r>
      <w:r>
        <w:rPr>
          <w:spacing w:val="-6"/>
          <w:sz w:val="20"/>
        </w:rPr>
        <w:t xml:space="preserve"> </w:t>
      </w:r>
      <w:r>
        <w:rPr>
          <w:spacing w:val="-2"/>
          <w:sz w:val="20"/>
        </w:rPr>
        <w:t>development.</w:t>
      </w:r>
    </w:p>
    <w:p w14:paraId="30E6C362" w14:textId="69F7B38E" w:rsidR="006F15BE" w:rsidRDefault="006F15BE" w:rsidP="006F15BE">
      <w:pPr>
        <w:pStyle w:val="BodyText"/>
        <w:spacing w:before="11"/>
        <w:rPr>
          <w:sz w:val="19"/>
        </w:rPr>
      </w:pPr>
    </w:p>
    <w:p w14:paraId="7AED605E" w14:textId="5EB04AAA" w:rsidR="00043DB8" w:rsidRDefault="00043DB8" w:rsidP="006F15BE">
      <w:pPr>
        <w:pStyle w:val="BodyText"/>
        <w:spacing w:before="11"/>
        <w:rPr>
          <w:sz w:val="19"/>
        </w:rPr>
      </w:pPr>
      <w:r>
        <w:rPr>
          <w:noProof/>
        </w:rPr>
        <mc:AlternateContent>
          <mc:Choice Requires="wps">
            <w:drawing>
              <wp:anchor distT="0" distB="0" distL="114300" distR="114300" simplePos="0" relativeHeight="251679744" behindDoc="0" locked="0" layoutInCell="1" allowOverlap="1" wp14:anchorId="35D592AE" wp14:editId="58A0FE00">
                <wp:simplePos x="0" y="0"/>
                <wp:positionH relativeFrom="margin">
                  <wp:align>right</wp:align>
                </wp:positionH>
                <wp:positionV relativeFrom="paragraph">
                  <wp:posOffset>18415</wp:posOffset>
                </wp:positionV>
                <wp:extent cx="5707380" cy="7620"/>
                <wp:effectExtent l="0" t="0" r="26670" b="30480"/>
                <wp:wrapNone/>
                <wp:docPr id="1350110873" name="Straight Connector 1"/>
                <wp:cNvGraphicFramePr/>
                <a:graphic xmlns:a="http://schemas.openxmlformats.org/drawingml/2006/main">
                  <a:graphicData uri="http://schemas.microsoft.com/office/word/2010/wordprocessingShape">
                    <wps:wsp>
                      <wps:cNvCnPr/>
                      <wps:spPr>
                        <a:xfrm flipV="1">
                          <a:off x="0" y="0"/>
                          <a:ext cx="5707380" cy="762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4EE054" id="Straight Connector 1" o:spid="_x0000_s1026" style="position:absolute;flip:y;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2pt,1.45pt" to="847.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" strokecolor="#196b24 [3206]" strokeweight="1pt">
                <v:stroke joinstyle="miter"/>
                <w10:wrap anchorx="margin"/>
              </v:line>
            </w:pict>
          </mc:Fallback>
        </mc:AlternateContent>
      </w:r>
    </w:p>
    <w:p w14:paraId="2F361ACF" w14:textId="77777777" w:rsidR="00043DB8" w:rsidRPr="007462C2" w:rsidRDefault="00043DB8">
      <w:pPr>
        <w:rPr>
          <w:rStyle w:val="Strong"/>
          <w:color w:val="196B24" w:themeColor="accent3"/>
        </w:rPr>
      </w:pPr>
      <w:r w:rsidRPr="007462C2">
        <w:rPr>
          <w:rStyle w:val="Strong"/>
          <w:color w:val="196B24" w:themeColor="accent3"/>
        </w:rPr>
        <w:t xml:space="preserve">Fees </w:t>
      </w:r>
    </w:p>
    <w:p w14:paraId="3D5FC9CF" w14:textId="04990229" w:rsidR="00043DB8" w:rsidRPr="00043DB8" w:rsidRDefault="00043DB8" w:rsidP="00043DB8">
      <w:r w:rsidRPr="00043DB8">
        <w:t xml:space="preserve">Application for Planning Information </w:t>
      </w:r>
      <w:r>
        <w:t xml:space="preserve">Requests </w:t>
      </w:r>
      <w:r w:rsidRPr="00043DB8">
        <w:t>(Written Advice) $1</w:t>
      </w:r>
      <w:r>
        <w:t>15</w:t>
      </w:r>
      <w:r w:rsidRPr="00043DB8">
        <w:t>.00 (this fee change</w:t>
      </w:r>
      <w:r>
        <w:t>s every annually</w:t>
      </w:r>
      <w:r w:rsidRPr="00043DB8">
        <w:t>)</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7"/>
        <w:gridCol w:w="2213"/>
        <w:gridCol w:w="2215"/>
        <w:gridCol w:w="2537"/>
      </w:tblGrid>
      <w:tr w:rsidR="00043DB8" w14:paraId="1F5ACD66" w14:textId="77777777" w:rsidTr="00043DB8">
        <w:trPr>
          <w:trHeight w:val="460"/>
        </w:trPr>
        <w:tc>
          <w:tcPr>
            <w:tcW w:w="2107" w:type="dxa"/>
          </w:tcPr>
          <w:p w14:paraId="1ECDD727" w14:textId="77777777" w:rsidR="00043DB8" w:rsidRDefault="00043DB8" w:rsidP="007B1195">
            <w:pPr>
              <w:pStyle w:val="TableParagraph"/>
              <w:spacing w:line="229" w:lineRule="exact"/>
              <w:ind w:left="108"/>
              <w:rPr>
                <w:sz w:val="20"/>
              </w:rPr>
            </w:pPr>
            <w:r>
              <w:rPr>
                <w:sz w:val="20"/>
              </w:rPr>
              <w:t>Land</w:t>
            </w:r>
            <w:r>
              <w:rPr>
                <w:spacing w:val="-6"/>
                <w:sz w:val="20"/>
              </w:rPr>
              <w:t xml:space="preserve"> </w:t>
            </w:r>
            <w:r>
              <w:rPr>
                <w:spacing w:val="-4"/>
                <w:sz w:val="20"/>
              </w:rPr>
              <w:t>Type</w:t>
            </w:r>
          </w:p>
        </w:tc>
        <w:tc>
          <w:tcPr>
            <w:tcW w:w="2213" w:type="dxa"/>
          </w:tcPr>
          <w:p w14:paraId="59C3BB8C" w14:textId="77777777" w:rsidR="00043DB8" w:rsidRDefault="00043DB8" w:rsidP="007B1195">
            <w:pPr>
              <w:pStyle w:val="TableParagraph"/>
              <w:spacing w:line="230" w:lineRule="exact"/>
              <w:ind w:left="105" w:right="613"/>
              <w:rPr>
                <w:sz w:val="20"/>
              </w:rPr>
            </w:pPr>
            <w:r>
              <w:rPr>
                <w:sz w:val="20"/>
              </w:rPr>
              <w:t>Planning</w:t>
            </w:r>
            <w:r>
              <w:rPr>
                <w:spacing w:val="-14"/>
                <w:sz w:val="20"/>
              </w:rPr>
              <w:t xml:space="preserve"> </w:t>
            </w:r>
            <w:r>
              <w:rPr>
                <w:sz w:val="20"/>
              </w:rPr>
              <w:t xml:space="preserve">Control </w:t>
            </w:r>
            <w:r>
              <w:rPr>
                <w:spacing w:val="-2"/>
                <w:sz w:val="20"/>
              </w:rPr>
              <w:t>Information</w:t>
            </w:r>
            <w:r>
              <w:rPr>
                <w:spacing w:val="4"/>
                <w:sz w:val="20"/>
              </w:rPr>
              <w:t xml:space="preserve"> </w:t>
            </w:r>
            <w:r>
              <w:rPr>
                <w:spacing w:val="-4"/>
                <w:sz w:val="20"/>
              </w:rPr>
              <w:t>Only</w:t>
            </w:r>
          </w:p>
        </w:tc>
        <w:tc>
          <w:tcPr>
            <w:tcW w:w="2215" w:type="dxa"/>
          </w:tcPr>
          <w:p w14:paraId="44FED588" w14:textId="77777777" w:rsidR="00043DB8" w:rsidRDefault="00043DB8" w:rsidP="007B1195">
            <w:pPr>
              <w:pStyle w:val="TableParagraph"/>
              <w:spacing w:line="230" w:lineRule="exact"/>
              <w:ind w:left="108" w:right="55"/>
              <w:rPr>
                <w:sz w:val="20"/>
              </w:rPr>
            </w:pPr>
            <w:r>
              <w:rPr>
                <w:sz w:val="20"/>
              </w:rPr>
              <w:t>Copy</w:t>
            </w:r>
            <w:r>
              <w:rPr>
                <w:spacing w:val="-14"/>
                <w:sz w:val="20"/>
              </w:rPr>
              <w:t xml:space="preserve"> </w:t>
            </w:r>
            <w:r>
              <w:rPr>
                <w:sz w:val="20"/>
              </w:rPr>
              <w:t>of</w:t>
            </w:r>
            <w:r>
              <w:rPr>
                <w:spacing w:val="-14"/>
                <w:sz w:val="20"/>
              </w:rPr>
              <w:t xml:space="preserve"> </w:t>
            </w:r>
            <w:r>
              <w:rPr>
                <w:sz w:val="20"/>
              </w:rPr>
              <w:t xml:space="preserve">Planning </w:t>
            </w:r>
            <w:r>
              <w:rPr>
                <w:spacing w:val="-2"/>
                <w:sz w:val="20"/>
              </w:rPr>
              <w:t>Permit</w:t>
            </w:r>
          </w:p>
        </w:tc>
        <w:tc>
          <w:tcPr>
            <w:tcW w:w="2537" w:type="dxa"/>
          </w:tcPr>
          <w:p w14:paraId="7F529CEB" w14:textId="77777777" w:rsidR="00043DB8" w:rsidRDefault="00043DB8" w:rsidP="007B1195">
            <w:pPr>
              <w:pStyle w:val="TableParagraph"/>
              <w:spacing w:line="230" w:lineRule="exact"/>
              <w:ind w:left="107"/>
              <w:rPr>
                <w:sz w:val="20"/>
              </w:rPr>
            </w:pPr>
            <w:r>
              <w:rPr>
                <w:sz w:val="20"/>
              </w:rPr>
              <w:t>Copy</w:t>
            </w:r>
            <w:r>
              <w:rPr>
                <w:spacing w:val="-11"/>
                <w:sz w:val="20"/>
              </w:rPr>
              <w:t xml:space="preserve"> </w:t>
            </w:r>
            <w:r>
              <w:rPr>
                <w:sz w:val="20"/>
              </w:rPr>
              <w:t>of</w:t>
            </w:r>
            <w:r>
              <w:rPr>
                <w:spacing w:val="-11"/>
                <w:sz w:val="20"/>
              </w:rPr>
              <w:t xml:space="preserve"> </w:t>
            </w:r>
            <w:r>
              <w:rPr>
                <w:sz w:val="20"/>
              </w:rPr>
              <w:t>Planning</w:t>
            </w:r>
            <w:r>
              <w:rPr>
                <w:spacing w:val="-11"/>
                <w:sz w:val="20"/>
              </w:rPr>
              <w:t xml:space="preserve"> </w:t>
            </w:r>
            <w:r>
              <w:rPr>
                <w:sz w:val="20"/>
              </w:rPr>
              <w:t>Permit</w:t>
            </w:r>
            <w:r>
              <w:rPr>
                <w:spacing w:val="-11"/>
                <w:sz w:val="20"/>
              </w:rPr>
              <w:t xml:space="preserve"> </w:t>
            </w:r>
            <w:r>
              <w:rPr>
                <w:sz w:val="20"/>
              </w:rPr>
              <w:t xml:space="preserve">&amp; </w:t>
            </w:r>
            <w:proofErr w:type="gramStart"/>
            <w:r>
              <w:rPr>
                <w:sz w:val="20"/>
              </w:rPr>
              <w:t>endorsed</w:t>
            </w:r>
            <w:proofErr w:type="gramEnd"/>
            <w:r>
              <w:rPr>
                <w:sz w:val="20"/>
              </w:rPr>
              <w:t xml:space="preserve"> Plans</w:t>
            </w:r>
          </w:p>
        </w:tc>
      </w:tr>
      <w:tr w:rsidR="00043DB8" w14:paraId="367A3287" w14:textId="77777777" w:rsidTr="00043DB8">
        <w:trPr>
          <w:trHeight w:val="230"/>
        </w:trPr>
        <w:tc>
          <w:tcPr>
            <w:tcW w:w="9072" w:type="dxa"/>
            <w:gridSpan w:val="4"/>
          </w:tcPr>
          <w:p w14:paraId="7986766D" w14:textId="77777777" w:rsidR="00043DB8" w:rsidRDefault="00043DB8" w:rsidP="007B1195">
            <w:pPr>
              <w:pStyle w:val="TableParagraph"/>
              <w:spacing w:line="210" w:lineRule="exact"/>
              <w:ind w:left="3066" w:right="3057"/>
              <w:jc w:val="center"/>
              <w:rPr>
                <w:b/>
                <w:sz w:val="20"/>
              </w:rPr>
            </w:pPr>
            <w:r>
              <w:rPr>
                <w:b/>
                <w:color w:val="FF0000"/>
                <w:sz w:val="20"/>
              </w:rPr>
              <w:t>Fee</w:t>
            </w:r>
            <w:r>
              <w:rPr>
                <w:b/>
                <w:color w:val="FF0000"/>
                <w:spacing w:val="-7"/>
                <w:sz w:val="20"/>
              </w:rPr>
              <w:t xml:space="preserve"> </w:t>
            </w:r>
            <w:r>
              <w:rPr>
                <w:b/>
                <w:color w:val="FF0000"/>
                <w:sz w:val="20"/>
              </w:rPr>
              <w:t>will</w:t>
            </w:r>
            <w:r>
              <w:rPr>
                <w:b/>
                <w:color w:val="FF0000"/>
                <w:spacing w:val="-6"/>
                <w:sz w:val="20"/>
              </w:rPr>
              <w:t xml:space="preserve"> </w:t>
            </w:r>
            <w:r>
              <w:rPr>
                <w:b/>
                <w:color w:val="FF0000"/>
                <w:sz w:val="20"/>
              </w:rPr>
              <w:t>be</w:t>
            </w:r>
            <w:r>
              <w:rPr>
                <w:b/>
                <w:color w:val="FF0000"/>
                <w:spacing w:val="-5"/>
                <w:sz w:val="20"/>
              </w:rPr>
              <w:t xml:space="preserve"> </w:t>
            </w:r>
            <w:r>
              <w:rPr>
                <w:b/>
                <w:color w:val="FF0000"/>
                <w:sz w:val="20"/>
              </w:rPr>
              <w:t>requested</w:t>
            </w:r>
            <w:r>
              <w:rPr>
                <w:b/>
                <w:color w:val="FF0000"/>
                <w:spacing w:val="-6"/>
                <w:sz w:val="20"/>
              </w:rPr>
              <w:t xml:space="preserve"> </w:t>
            </w:r>
            <w:r>
              <w:rPr>
                <w:b/>
                <w:color w:val="FF0000"/>
                <w:sz w:val="20"/>
              </w:rPr>
              <w:t>after</w:t>
            </w:r>
            <w:r>
              <w:rPr>
                <w:b/>
                <w:color w:val="FF0000"/>
                <w:spacing w:val="-4"/>
                <w:sz w:val="20"/>
              </w:rPr>
              <w:t xml:space="preserve"> </w:t>
            </w:r>
            <w:r>
              <w:rPr>
                <w:b/>
                <w:color w:val="FF0000"/>
                <w:spacing w:val="-2"/>
                <w:sz w:val="20"/>
              </w:rPr>
              <w:t>application</w:t>
            </w:r>
          </w:p>
        </w:tc>
      </w:tr>
      <w:tr w:rsidR="00043DB8" w14:paraId="517AE6F0" w14:textId="77777777" w:rsidTr="00043DB8">
        <w:trPr>
          <w:trHeight w:val="230"/>
        </w:trPr>
        <w:tc>
          <w:tcPr>
            <w:tcW w:w="2107" w:type="dxa"/>
            <w:shd w:val="clear" w:color="auto" w:fill="CCCCCC"/>
          </w:tcPr>
          <w:p w14:paraId="08F1337F" w14:textId="77777777" w:rsidR="00043DB8" w:rsidRDefault="00043DB8" w:rsidP="007B1195">
            <w:pPr>
              <w:pStyle w:val="TableParagraph"/>
              <w:spacing w:line="210" w:lineRule="exact"/>
              <w:ind w:left="108"/>
              <w:rPr>
                <w:b/>
                <w:sz w:val="20"/>
              </w:rPr>
            </w:pPr>
            <w:r>
              <w:rPr>
                <w:b/>
                <w:sz w:val="20"/>
              </w:rPr>
              <w:t>Office</w:t>
            </w:r>
            <w:r>
              <w:rPr>
                <w:b/>
                <w:spacing w:val="-6"/>
                <w:sz w:val="20"/>
              </w:rPr>
              <w:t xml:space="preserve"> </w:t>
            </w:r>
            <w:r>
              <w:rPr>
                <w:b/>
                <w:sz w:val="20"/>
              </w:rPr>
              <w:t>Use</w:t>
            </w:r>
            <w:r>
              <w:rPr>
                <w:b/>
                <w:spacing w:val="-6"/>
                <w:sz w:val="20"/>
              </w:rPr>
              <w:t xml:space="preserve"> </w:t>
            </w:r>
            <w:r>
              <w:rPr>
                <w:b/>
                <w:spacing w:val="-2"/>
                <w:sz w:val="20"/>
              </w:rPr>
              <w:t>Only:</w:t>
            </w:r>
          </w:p>
        </w:tc>
        <w:tc>
          <w:tcPr>
            <w:tcW w:w="6965" w:type="dxa"/>
            <w:gridSpan w:val="3"/>
            <w:shd w:val="clear" w:color="auto" w:fill="CCCCCC"/>
          </w:tcPr>
          <w:p w14:paraId="2851496F" w14:textId="77777777" w:rsidR="00043DB8" w:rsidRDefault="00043DB8" w:rsidP="007B1195">
            <w:pPr>
              <w:pStyle w:val="TableParagraph"/>
              <w:spacing w:line="210" w:lineRule="exact"/>
              <w:ind w:left="0" w:right="97"/>
              <w:jc w:val="right"/>
              <w:rPr>
                <w:b/>
                <w:sz w:val="20"/>
              </w:rPr>
            </w:pPr>
            <w:r>
              <w:rPr>
                <w:b/>
                <w:sz w:val="20"/>
              </w:rPr>
              <w:t>Account</w:t>
            </w:r>
            <w:r>
              <w:rPr>
                <w:b/>
                <w:spacing w:val="-6"/>
                <w:sz w:val="20"/>
              </w:rPr>
              <w:t xml:space="preserve"> </w:t>
            </w:r>
            <w:r>
              <w:rPr>
                <w:b/>
                <w:sz w:val="20"/>
              </w:rPr>
              <w:t>No:</w:t>
            </w:r>
            <w:r>
              <w:rPr>
                <w:b/>
                <w:spacing w:val="-5"/>
                <w:sz w:val="20"/>
              </w:rPr>
              <w:t xml:space="preserve"> </w:t>
            </w:r>
            <w:r>
              <w:rPr>
                <w:b/>
                <w:sz w:val="20"/>
              </w:rPr>
              <w:t>15000</w:t>
            </w:r>
            <w:r>
              <w:rPr>
                <w:b/>
                <w:spacing w:val="-3"/>
                <w:sz w:val="20"/>
              </w:rPr>
              <w:t xml:space="preserve"> </w:t>
            </w:r>
            <w:r>
              <w:rPr>
                <w:b/>
                <w:spacing w:val="-4"/>
                <w:sz w:val="20"/>
              </w:rPr>
              <w:t>4114</w:t>
            </w:r>
          </w:p>
        </w:tc>
      </w:tr>
    </w:tbl>
    <w:p w14:paraId="72FA6731" w14:textId="77777777" w:rsidR="00043DB8" w:rsidRDefault="00043DB8" w:rsidP="00043DB8">
      <w:pPr>
        <w:pStyle w:val="BodyText"/>
        <w:rPr>
          <w:b/>
        </w:rPr>
      </w:pPr>
    </w:p>
    <w:p w14:paraId="0B55B31F" w14:textId="77777777" w:rsidR="00043DB8" w:rsidRDefault="00043DB8" w:rsidP="00043DB8">
      <w:pPr>
        <w:pStyle w:val="BodyText"/>
        <w:rPr>
          <w:b/>
        </w:rPr>
      </w:pPr>
    </w:p>
    <w:p w14:paraId="55735E76" w14:textId="381FBFE5" w:rsidR="00043DB8" w:rsidRPr="00043DB8" w:rsidRDefault="00043DB8" w:rsidP="00043DB8">
      <w:pPr>
        <w:pStyle w:val="NoSpacing"/>
        <w:jc w:val="both"/>
        <w:rPr>
          <w:i/>
          <w:iCs/>
        </w:rPr>
      </w:pPr>
      <w:r w:rsidRPr="00043DB8">
        <w:rPr>
          <w:i/>
          <w:iCs/>
        </w:rPr>
        <w:t>The Moorabool Shire Council is committed to protecting your privacy. The personal information requested on this</w:t>
      </w:r>
      <w:r w:rsidRPr="00043DB8">
        <w:rPr>
          <w:i/>
          <w:iCs/>
          <w:spacing w:val="-12"/>
        </w:rPr>
        <w:t xml:space="preserve"> </w:t>
      </w:r>
      <w:r w:rsidRPr="00043DB8">
        <w:rPr>
          <w:i/>
          <w:iCs/>
        </w:rPr>
        <w:t>form</w:t>
      </w:r>
      <w:r w:rsidRPr="00043DB8">
        <w:rPr>
          <w:i/>
          <w:iCs/>
          <w:spacing w:val="-11"/>
        </w:rPr>
        <w:t xml:space="preserve"> </w:t>
      </w:r>
      <w:r w:rsidRPr="00043DB8">
        <w:rPr>
          <w:i/>
          <w:iCs/>
        </w:rPr>
        <w:t>is</w:t>
      </w:r>
      <w:r w:rsidRPr="00043DB8">
        <w:rPr>
          <w:i/>
          <w:iCs/>
          <w:spacing w:val="-10"/>
        </w:rPr>
        <w:t xml:space="preserve"> </w:t>
      </w:r>
      <w:r w:rsidRPr="00043DB8">
        <w:rPr>
          <w:i/>
          <w:iCs/>
        </w:rPr>
        <w:t>being</w:t>
      </w:r>
      <w:r w:rsidRPr="00043DB8">
        <w:rPr>
          <w:i/>
          <w:iCs/>
          <w:spacing w:val="-12"/>
        </w:rPr>
        <w:t xml:space="preserve"> </w:t>
      </w:r>
      <w:r w:rsidRPr="00043DB8">
        <w:rPr>
          <w:i/>
          <w:iCs/>
        </w:rPr>
        <w:t>collected</w:t>
      </w:r>
      <w:r w:rsidRPr="00043DB8">
        <w:rPr>
          <w:i/>
          <w:iCs/>
          <w:spacing w:val="-12"/>
        </w:rPr>
        <w:t xml:space="preserve"> </w:t>
      </w:r>
      <w:r w:rsidRPr="00043DB8">
        <w:rPr>
          <w:i/>
          <w:iCs/>
        </w:rPr>
        <w:t>by</w:t>
      </w:r>
      <w:r w:rsidRPr="00043DB8">
        <w:rPr>
          <w:i/>
          <w:iCs/>
          <w:spacing w:val="-13"/>
        </w:rPr>
        <w:t xml:space="preserve"> </w:t>
      </w:r>
      <w:r w:rsidRPr="00043DB8">
        <w:rPr>
          <w:i/>
          <w:iCs/>
        </w:rPr>
        <w:t>Moorabool</w:t>
      </w:r>
      <w:r w:rsidRPr="00043DB8">
        <w:rPr>
          <w:i/>
          <w:iCs/>
          <w:spacing w:val="-10"/>
        </w:rPr>
        <w:t xml:space="preserve"> </w:t>
      </w:r>
      <w:r w:rsidRPr="00043DB8">
        <w:rPr>
          <w:i/>
          <w:iCs/>
        </w:rPr>
        <w:t>Shire</w:t>
      </w:r>
      <w:r w:rsidRPr="00043DB8">
        <w:rPr>
          <w:i/>
          <w:iCs/>
          <w:spacing w:val="-14"/>
        </w:rPr>
        <w:t xml:space="preserve"> </w:t>
      </w:r>
      <w:r w:rsidRPr="00043DB8">
        <w:rPr>
          <w:i/>
          <w:iCs/>
        </w:rPr>
        <w:t>Council</w:t>
      </w:r>
      <w:r w:rsidRPr="00043DB8">
        <w:rPr>
          <w:i/>
          <w:iCs/>
          <w:spacing w:val="-12"/>
        </w:rPr>
        <w:t xml:space="preserve"> </w:t>
      </w:r>
      <w:r w:rsidRPr="00043DB8">
        <w:rPr>
          <w:i/>
          <w:iCs/>
        </w:rPr>
        <w:t>for</w:t>
      </w:r>
      <w:r w:rsidRPr="00043DB8">
        <w:rPr>
          <w:i/>
          <w:iCs/>
          <w:spacing w:val="-11"/>
        </w:rPr>
        <w:t xml:space="preserve"> </w:t>
      </w:r>
      <w:r w:rsidRPr="00043DB8">
        <w:rPr>
          <w:i/>
          <w:iCs/>
        </w:rPr>
        <w:t>the</w:t>
      </w:r>
      <w:r w:rsidRPr="00043DB8">
        <w:rPr>
          <w:i/>
          <w:iCs/>
          <w:spacing w:val="-12"/>
        </w:rPr>
        <w:t xml:space="preserve"> </w:t>
      </w:r>
      <w:r w:rsidRPr="00043DB8">
        <w:rPr>
          <w:i/>
          <w:iCs/>
        </w:rPr>
        <w:t>purpose</w:t>
      </w:r>
      <w:r w:rsidRPr="00043DB8">
        <w:rPr>
          <w:i/>
          <w:iCs/>
          <w:spacing w:val="-12"/>
        </w:rPr>
        <w:t xml:space="preserve"> </w:t>
      </w:r>
      <w:r w:rsidRPr="00043DB8">
        <w:rPr>
          <w:i/>
          <w:iCs/>
        </w:rPr>
        <w:t>of</w:t>
      </w:r>
      <w:r w:rsidRPr="00043DB8">
        <w:rPr>
          <w:i/>
          <w:iCs/>
          <w:spacing w:val="-6"/>
        </w:rPr>
        <w:t xml:space="preserve"> </w:t>
      </w:r>
      <w:r w:rsidRPr="00043DB8">
        <w:rPr>
          <w:i/>
          <w:iCs/>
        </w:rPr>
        <w:t>providing</w:t>
      </w:r>
      <w:r w:rsidRPr="00043DB8">
        <w:rPr>
          <w:i/>
          <w:iCs/>
          <w:spacing w:val="-12"/>
        </w:rPr>
        <w:t xml:space="preserve"> </w:t>
      </w:r>
      <w:r w:rsidRPr="00043DB8">
        <w:rPr>
          <w:i/>
          <w:iCs/>
        </w:rPr>
        <w:t>preliminary</w:t>
      </w:r>
      <w:r w:rsidRPr="00043DB8">
        <w:rPr>
          <w:i/>
          <w:iCs/>
          <w:spacing w:val="-12"/>
        </w:rPr>
        <w:t xml:space="preserve"> </w:t>
      </w:r>
      <w:r w:rsidRPr="00043DB8">
        <w:rPr>
          <w:i/>
          <w:iCs/>
        </w:rPr>
        <w:t>information.</w:t>
      </w:r>
      <w:r w:rsidRPr="00043DB8">
        <w:rPr>
          <w:i/>
          <w:iCs/>
          <w:spacing w:val="-11"/>
        </w:rPr>
        <w:t xml:space="preserve"> </w:t>
      </w:r>
      <w:r w:rsidRPr="00043DB8">
        <w:rPr>
          <w:i/>
          <w:iCs/>
        </w:rPr>
        <w:t>The personal information will be used for the following purposes: • correspond with you about your application • or for</w:t>
      </w:r>
      <w:r w:rsidRPr="00043DB8">
        <w:rPr>
          <w:i/>
          <w:iCs/>
          <w:spacing w:val="-14"/>
        </w:rPr>
        <w:t xml:space="preserve"> </w:t>
      </w:r>
      <w:r w:rsidRPr="00043DB8">
        <w:rPr>
          <w:i/>
          <w:iCs/>
        </w:rPr>
        <w:t>any</w:t>
      </w:r>
      <w:r w:rsidRPr="00043DB8">
        <w:rPr>
          <w:i/>
          <w:iCs/>
          <w:spacing w:val="-14"/>
        </w:rPr>
        <w:t xml:space="preserve"> </w:t>
      </w:r>
      <w:r w:rsidRPr="00043DB8">
        <w:rPr>
          <w:i/>
          <w:iCs/>
        </w:rPr>
        <w:t>other</w:t>
      </w:r>
      <w:r w:rsidRPr="00043DB8">
        <w:rPr>
          <w:i/>
          <w:iCs/>
          <w:spacing w:val="-14"/>
        </w:rPr>
        <w:t xml:space="preserve"> </w:t>
      </w:r>
      <w:r w:rsidRPr="00043DB8">
        <w:rPr>
          <w:i/>
          <w:iCs/>
        </w:rPr>
        <w:t>directly</w:t>
      </w:r>
      <w:r w:rsidRPr="00043DB8">
        <w:rPr>
          <w:i/>
          <w:iCs/>
          <w:spacing w:val="-14"/>
        </w:rPr>
        <w:t xml:space="preserve"> </w:t>
      </w:r>
      <w:r w:rsidRPr="00043DB8">
        <w:rPr>
          <w:i/>
          <w:iCs/>
        </w:rPr>
        <w:t>related,</w:t>
      </w:r>
      <w:r w:rsidRPr="00043DB8">
        <w:rPr>
          <w:i/>
          <w:iCs/>
          <w:spacing w:val="-14"/>
        </w:rPr>
        <w:t xml:space="preserve"> </w:t>
      </w:r>
      <w:r w:rsidRPr="00043DB8">
        <w:rPr>
          <w:i/>
          <w:iCs/>
        </w:rPr>
        <w:t>or</w:t>
      </w:r>
      <w:r w:rsidRPr="00043DB8">
        <w:rPr>
          <w:i/>
          <w:iCs/>
          <w:spacing w:val="-14"/>
        </w:rPr>
        <w:t xml:space="preserve"> </w:t>
      </w:r>
      <w:r w:rsidRPr="00043DB8">
        <w:rPr>
          <w:i/>
          <w:iCs/>
        </w:rPr>
        <w:t>reasonably</w:t>
      </w:r>
      <w:r w:rsidRPr="00043DB8">
        <w:rPr>
          <w:i/>
          <w:iCs/>
          <w:spacing w:val="-14"/>
        </w:rPr>
        <w:t xml:space="preserve"> </w:t>
      </w:r>
      <w:r w:rsidRPr="00043DB8">
        <w:rPr>
          <w:i/>
          <w:iCs/>
        </w:rPr>
        <w:t>related</w:t>
      </w:r>
      <w:r w:rsidRPr="00043DB8">
        <w:rPr>
          <w:i/>
          <w:iCs/>
          <w:spacing w:val="-14"/>
        </w:rPr>
        <w:t xml:space="preserve"> </w:t>
      </w:r>
      <w:r w:rsidRPr="00043DB8">
        <w:rPr>
          <w:i/>
          <w:iCs/>
        </w:rPr>
        <w:t>purposes.</w:t>
      </w:r>
      <w:r w:rsidRPr="00043DB8">
        <w:rPr>
          <w:i/>
          <w:iCs/>
          <w:spacing w:val="-14"/>
        </w:rPr>
        <w:t xml:space="preserve"> </w:t>
      </w:r>
      <w:r w:rsidRPr="00043DB8">
        <w:rPr>
          <w:i/>
          <w:iCs/>
        </w:rPr>
        <w:t>The</w:t>
      </w:r>
      <w:r w:rsidRPr="00043DB8">
        <w:rPr>
          <w:i/>
          <w:iCs/>
          <w:spacing w:val="-13"/>
        </w:rPr>
        <w:t xml:space="preserve"> </w:t>
      </w:r>
      <w:r w:rsidRPr="00043DB8">
        <w:rPr>
          <w:i/>
          <w:iCs/>
        </w:rPr>
        <w:t>information</w:t>
      </w:r>
      <w:r w:rsidRPr="00043DB8">
        <w:rPr>
          <w:i/>
          <w:iCs/>
          <w:spacing w:val="-14"/>
        </w:rPr>
        <w:t xml:space="preserve"> </w:t>
      </w:r>
      <w:r w:rsidRPr="00043DB8">
        <w:rPr>
          <w:i/>
          <w:iCs/>
        </w:rPr>
        <w:t>you</w:t>
      </w:r>
      <w:r w:rsidRPr="00043DB8">
        <w:rPr>
          <w:i/>
          <w:iCs/>
          <w:spacing w:val="-14"/>
        </w:rPr>
        <w:t xml:space="preserve"> </w:t>
      </w:r>
      <w:r w:rsidRPr="00043DB8">
        <w:rPr>
          <w:i/>
          <w:iCs/>
        </w:rPr>
        <w:t>provide</w:t>
      </w:r>
      <w:r w:rsidRPr="00043DB8">
        <w:rPr>
          <w:i/>
          <w:iCs/>
          <w:spacing w:val="-14"/>
        </w:rPr>
        <w:t xml:space="preserve"> </w:t>
      </w:r>
      <w:r w:rsidRPr="00043DB8">
        <w:rPr>
          <w:i/>
          <w:iCs/>
        </w:rPr>
        <w:t>will</w:t>
      </w:r>
      <w:r w:rsidRPr="00043DB8">
        <w:rPr>
          <w:i/>
          <w:iCs/>
          <w:spacing w:val="-14"/>
        </w:rPr>
        <w:t xml:space="preserve"> </w:t>
      </w:r>
      <w:r w:rsidRPr="00043DB8">
        <w:rPr>
          <w:i/>
          <w:iCs/>
        </w:rPr>
        <w:t>be</w:t>
      </w:r>
      <w:r w:rsidRPr="00043DB8">
        <w:rPr>
          <w:i/>
          <w:iCs/>
          <w:spacing w:val="-14"/>
        </w:rPr>
        <w:t xml:space="preserve"> </w:t>
      </w:r>
      <w:r w:rsidRPr="00043DB8">
        <w:rPr>
          <w:i/>
          <w:iCs/>
        </w:rPr>
        <w:t>made</w:t>
      </w:r>
      <w:r w:rsidRPr="00043DB8">
        <w:rPr>
          <w:i/>
          <w:iCs/>
          <w:spacing w:val="-14"/>
        </w:rPr>
        <w:t xml:space="preserve"> </w:t>
      </w:r>
      <w:r w:rsidRPr="00043DB8">
        <w:rPr>
          <w:i/>
          <w:iCs/>
        </w:rPr>
        <w:t>available to relevant officers within Council and other pertinent Government agencies directly involved in the planning process • to persons accessing information in accordance with the Public Records Act 1973, Planning and Environment Act 1987 (PE Act) or the Freedom of Information Act 1982. It will not be disclosed to any other external party without your consent, unless required or authorised by law. If the personal information is not collected, we may not be able to process your application. If you wish to access or alter any of the personal information</w:t>
      </w:r>
      <w:r w:rsidRPr="00043DB8">
        <w:rPr>
          <w:i/>
          <w:iCs/>
          <w:spacing w:val="-14"/>
        </w:rPr>
        <w:t xml:space="preserve"> </w:t>
      </w:r>
      <w:r w:rsidRPr="00043DB8">
        <w:rPr>
          <w:i/>
          <w:iCs/>
        </w:rPr>
        <w:t>you</w:t>
      </w:r>
      <w:r w:rsidRPr="00043DB8">
        <w:rPr>
          <w:i/>
          <w:iCs/>
          <w:spacing w:val="-14"/>
        </w:rPr>
        <w:t xml:space="preserve"> </w:t>
      </w:r>
      <w:r w:rsidRPr="00043DB8">
        <w:rPr>
          <w:i/>
          <w:iCs/>
        </w:rPr>
        <w:t>have</w:t>
      </w:r>
      <w:r w:rsidRPr="00043DB8">
        <w:rPr>
          <w:i/>
          <w:iCs/>
          <w:spacing w:val="-14"/>
        </w:rPr>
        <w:t xml:space="preserve"> </w:t>
      </w:r>
      <w:r w:rsidRPr="00043DB8">
        <w:rPr>
          <w:i/>
          <w:iCs/>
        </w:rPr>
        <w:t>supplied</w:t>
      </w:r>
      <w:r w:rsidRPr="00043DB8">
        <w:rPr>
          <w:i/>
          <w:iCs/>
          <w:spacing w:val="-14"/>
        </w:rPr>
        <w:t xml:space="preserve"> </w:t>
      </w:r>
      <w:r w:rsidRPr="00043DB8">
        <w:rPr>
          <w:i/>
          <w:iCs/>
        </w:rPr>
        <w:t>to</w:t>
      </w:r>
      <w:r w:rsidRPr="00043DB8">
        <w:rPr>
          <w:i/>
          <w:iCs/>
          <w:spacing w:val="-14"/>
        </w:rPr>
        <w:t xml:space="preserve"> </w:t>
      </w:r>
      <w:r w:rsidRPr="00043DB8">
        <w:rPr>
          <w:i/>
          <w:iCs/>
        </w:rPr>
        <w:t>Moorabool</w:t>
      </w:r>
      <w:r w:rsidRPr="00043DB8">
        <w:rPr>
          <w:i/>
          <w:iCs/>
          <w:spacing w:val="-14"/>
        </w:rPr>
        <w:t xml:space="preserve"> </w:t>
      </w:r>
      <w:r w:rsidRPr="00043DB8">
        <w:rPr>
          <w:i/>
          <w:iCs/>
        </w:rPr>
        <w:t>Shire</w:t>
      </w:r>
      <w:r w:rsidRPr="00043DB8">
        <w:rPr>
          <w:i/>
          <w:iCs/>
          <w:spacing w:val="-14"/>
        </w:rPr>
        <w:t xml:space="preserve"> </w:t>
      </w:r>
      <w:r w:rsidRPr="00043DB8">
        <w:rPr>
          <w:i/>
          <w:iCs/>
        </w:rPr>
        <w:t>Council,</w:t>
      </w:r>
      <w:r w:rsidRPr="00043DB8">
        <w:rPr>
          <w:i/>
          <w:iCs/>
          <w:spacing w:val="-14"/>
        </w:rPr>
        <w:t xml:space="preserve"> </w:t>
      </w:r>
      <w:r w:rsidRPr="00043DB8">
        <w:rPr>
          <w:i/>
          <w:iCs/>
        </w:rPr>
        <w:t>please</w:t>
      </w:r>
      <w:r w:rsidRPr="00043DB8">
        <w:rPr>
          <w:i/>
          <w:iCs/>
          <w:spacing w:val="-14"/>
        </w:rPr>
        <w:t xml:space="preserve"> </w:t>
      </w:r>
      <w:r w:rsidRPr="00043DB8">
        <w:rPr>
          <w:i/>
          <w:iCs/>
        </w:rPr>
        <w:t>contact</w:t>
      </w:r>
      <w:r w:rsidRPr="00043DB8">
        <w:rPr>
          <w:i/>
          <w:iCs/>
          <w:spacing w:val="-13"/>
        </w:rPr>
        <w:t xml:space="preserve"> </w:t>
      </w:r>
      <w:r w:rsidRPr="00043DB8">
        <w:rPr>
          <w:i/>
          <w:iCs/>
        </w:rPr>
        <w:t>the</w:t>
      </w:r>
      <w:r w:rsidRPr="00043DB8">
        <w:rPr>
          <w:i/>
          <w:iCs/>
          <w:spacing w:val="-14"/>
        </w:rPr>
        <w:t xml:space="preserve"> </w:t>
      </w:r>
      <w:r w:rsidRPr="00043DB8">
        <w:rPr>
          <w:i/>
          <w:iCs/>
        </w:rPr>
        <w:t>Planning</w:t>
      </w:r>
      <w:r w:rsidRPr="00043DB8">
        <w:rPr>
          <w:i/>
          <w:iCs/>
          <w:spacing w:val="-14"/>
        </w:rPr>
        <w:t xml:space="preserve"> </w:t>
      </w:r>
      <w:r w:rsidRPr="00043DB8">
        <w:rPr>
          <w:i/>
          <w:iCs/>
        </w:rPr>
        <w:t>and</w:t>
      </w:r>
      <w:r w:rsidRPr="00043DB8">
        <w:rPr>
          <w:i/>
          <w:iCs/>
          <w:spacing w:val="-14"/>
        </w:rPr>
        <w:t xml:space="preserve"> </w:t>
      </w:r>
      <w:r w:rsidRPr="00043DB8">
        <w:rPr>
          <w:i/>
          <w:iCs/>
        </w:rPr>
        <w:t>Building</w:t>
      </w:r>
      <w:r w:rsidRPr="00043DB8">
        <w:rPr>
          <w:i/>
          <w:iCs/>
          <w:spacing w:val="-14"/>
        </w:rPr>
        <w:t xml:space="preserve"> </w:t>
      </w:r>
      <w:r w:rsidRPr="00043DB8">
        <w:rPr>
          <w:i/>
          <w:iCs/>
        </w:rPr>
        <w:t xml:space="preserve">department by telephone (03) 53667100 or email </w:t>
      </w:r>
      <w:hyperlink r:id="rId8">
        <w:r w:rsidRPr="00043DB8">
          <w:rPr>
            <w:rFonts w:ascii="Times New Roman" w:hAnsi="Times New Roman"/>
            <w:i/>
            <w:iCs/>
            <w:color w:val="0462C1"/>
            <w:u w:val="single" w:color="0462C1"/>
          </w:rPr>
          <w:t>www.moorabool.vic.gov.au</w:t>
        </w:r>
      </w:hyperlink>
    </w:p>
    <w:p w14:paraId="45FBAFFB" w14:textId="77777777" w:rsidR="00043DB8" w:rsidRDefault="00043DB8" w:rsidP="00043DB8">
      <w:pPr>
        <w:pStyle w:val="BodyText"/>
        <w:jc w:val="both"/>
        <w:rPr>
          <w:b/>
        </w:rPr>
      </w:pPr>
    </w:p>
    <w:p w14:paraId="79A2DA95" w14:textId="77777777" w:rsidR="00043DB8" w:rsidRDefault="00043DB8"/>
    <w:sectPr w:rsidR="00043DB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D8392" w14:textId="77777777" w:rsidR="00C83801" w:rsidRDefault="00C83801" w:rsidP="00E86619">
      <w:pPr>
        <w:spacing w:after="0" w:line="240" w:lineRule="auto"/>
      </w:pPr>
      <w:r>
        <w:separator/>
      </w:r>
    </w:p>
  </w:endnote>
  <w:endnote w:type="continuationSeparator" w:id="0">
    <w:p w14:paraId="5BB02311" w14:textId="77777777" w:rsidR="00C83801" w:rsidRDefault="00C83801" w:rsidP="00E8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AEF9" w14:textId="64839D77" w:rsidR="00E86619" w:rsidRDefault="00043DB8">
    <w:pPr>
      <w:pStyle w:val="Footer"/>
      <w:jc w:val="center"/>
      <w:rPr>
        <w:caps/>
        <w:noProof/>
        <w:color w:val="156082" w:themeColor="accent1"/>
      </w:rPr>
    </w:pPr>
    <w:r>
      <w:rPr>
        <w:noProof/>
      </w:rPr>
      <w:drawing>
        <wp:inline distT="0" distB="0" distL="0" distR="0" wp14:anchorId="7ACD1FF7" wp14:editId="62C971EB">
          <wp:extent cx="5731510" cy="548005"/>
          <wp:effectExtent l="0" t="0" r="2540" b="4445"/>
          <wp:docPr id="10940414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48005"/>
                  </a:xfrm>
                  <a:prstGeom prst="rect">
                    <a:avLst/>
                  </a:prstGeom>
                  <a:noFill/>
                  <a:ln>
                    <a:noFill/>
                  </a:ln>
                </pic:spPr>
              </pic:pic>
            </a:graphicData>
          </a:graphic>
        </wp:inline>
      </w:drawing>
    </w:r>
    <w:r w:rsidR="00E86619">
      <w:rPr>
        <w:caps/>
        <w:color w:val="156082" w:themeColor="accent1"/>
      </w:rPr>
      <w:fldChar w:fldCharType="begin"/>
    </w:r>
    <w:r w:rsidR="00E86619">
      <w:rPr>
        <w:caps/>
        <w:color w:val="156082" w:themeColor="accent1"/>
      </w:rPr>
      <w:instrText xml:space="preserve"> PAGE   \* MERGEFORMAT </w:instrText>
    </w:r>
    <w:r w:rsidR="00E86619">
      <w:rPr>
        <w:caps/>
        <w:color w:val="156082" w:themeColor="accent1"/>
      </w:rPr>
      <w:fldChar w:fldCharType="separate"/>
    </w:r>
    <w:r w:rsidR="00E86619">
      <w:rPr>
        <w:caps/>
        <w:noProof/>
        <w:color w:val="156082" w:themeColor="accent1"/>
      </w:rPr>
      <w:t>2</w:t>
    </w:r>
    <w:r w:rsidR="00E86619">
      <w:rPr>
        <w:caps/>
        <w:noProof/>
        <w:color w:val="156082" w:themeColor="accent1"/>
      </w:rPr>
      <w:fldChar w:fldCharType="end"/>
    </w:r>
  </w:p>
  <w:p w14:paraId="0880FA8E" w14:textId="77777777" w:rsidR="00E86619" w:rsidRDefault="00E866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72FA" w14:textId="77777777" w:rsidR="00C83801" w:rsidRDefault="00C83801" w:rsidP="00E86619">
      <w:pPr>
        <w:spacing w:after="0" w:line="240" w:lineRule="auto"/>
      </w:pPr>
      <w:r>
        <w:separator/>
      </w:r>
    </w:p>
  </w:footnote>
  <w:footnote w:type="continuationSeparator" w:id="0">
    <w:p w14:paraId="5A95B914" w14:textId="77777777" w:rsidR="00C83801" w:rsidRDefault="00C83801" w:rsidP="00E866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15F91" w14:textId="01FB8A5C" w:rsidR="00E86619" w:rsidRDefault="00E86619">
    <w:pPr>
      <w:pStyle w:val="Header"/>
    </w:pPr>
    <w:r>
      <w:rPr>
        <w:noProof/>
      </w:rPr>
      <w:drawing>
        <wp:anchor distT="0" distB="0" distL="114300" distR="114300" simplePos="0" relativeHeight="251659264" behindDoc="0" locked="0" layoutInCell="1" allowOverlap="1" wp14:anchorId="29F7A3C5" wp14:editId="692D7336">
          <wp:simplePos x="0" y="0"/>
          <wp:positionH relativeFrom="column">
            <wp:posOffset>4434840</wp:posOffset>
          </wp:positionH>
          <wp:positionV relativeFrom="paragraph">
            <wp:posOffset>-244475</wp:posOffset>
          </wp:positionV>
          <wp:extent cx="1554480" cy="1344295"/>
          <wp:effectExtent l="0" t="0" r="7620" b="8255"/>
          <wp:wrapNone/>
          <wp:docPr id="1009729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13442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67779"/>
    <w:multiLevelType w:val="hybridMultilevel"/>
    <w:tmpl w:val="8294F48C"/>
    <w:lvl w:ilvl="0" w:tplc="20FE0B8A">
      <w:numFmt w:val="bullet"/>
      <w:lvlText w:val="•"/>
      <w:lvlJc w:val="left"/>
      <w:pPr>
        <w:ind w:left="164" w:hanging="135"/>
      </w:pPr>
      <w:rPr>
        <w:rFonts w:ascii="Arial" w:eastAsia="Arial" w:hAnsi="Arial" w:cs="Arial" w:hint="default"/>
        <w:b w:val="0"/>
        <w:bCs w:val="0"/>
        <w:i/>
        <w:iCs/>
        <w:w w:val="99"/>
        <w:sz w:val="20"/>
        <w:szCs w:val="20"/>
        <w:lang w:val="en-US" w:eastAsia="en-US" w:bidi="ar-SA"/>
      </w:rPr>
    </w:lvl>
    <w:lvl w:ilvl="1" w:tplc="0AD25CDC">
      <w:numFmt w:val="bullet"/>
      <w:lvlText w:val="•"/>
      <w:lvlJc w:val="left"/>
      <w:pPr>
        <w:ind w:left="1184" w:hanging="135"/>
      </w:pPr>
      <w:rPr>
        <w:rFonts w:hint="default"/>
        <w:lang w:val="en-US" w:eastAsia="en-US" w:bidi="ar-SA"/>
      </w:rPr>
    </w:lvl>
    <w:lvl w:ilvl="2" w:tplc="00C017BC">
      <w:numFmt w:val="bullet"/>
      <w:lvlText w:val="•"/>
      <w:lvlJc w:val="left"/>
      <w:pPr>
        <w:ind w:left="2209" w:hanging="135"/>
      </w:pPr>
      <w:rPr>
        <w:rFonts w:hint="default"/>
        <w:lang w:val="en-US" w:eastAsia="en-US" w:bidi="ar-SA"/>
      </w:rPr>
    </w:lvl>
    <w:lvl w:ilvl="3" w:tplc="D06EBD5E">
      <w:numFmt w:val="bullet"/>
      <w:lvlText w:val="•"/>
      <w:lvlJc w:val="left"/>
      <w:pPr>
        <w:ind w:left="3234" w:hanging="135"/>
      </w:pPr>
      <w:rPr>
        <w:rFonts w:hint="default"/>
        <w:lang w:val="en-US" w:eastAsia="en-US" w:bidi="ar-SA"/>
      </w:rPr>
    </w:lvl>
    <w:lvl w:ilvl="4" w:tplc="67FC8DF0">
      <w:numFmt w:val="bullet"/>
      <w:lvlText w:val="•"/>
      <w:lvlJc w:val="left"/>
      <w:pPr>
        <w:ind w:left="4258" w:hanging="135"/>
      </w:pPr>
      <w:rPr>
        <w:rFonts w:hint="default"/>
        <w:lang w:val="en-US" w:eastAsia="en-US" w:bidi="ar-SA"/>
      </w:rPr>
    </w:lvl>
    <w:lvl w:ilvl="5" w:tplc="BA0AAECE">
      <w:numFmt w:val="bullet"/>
      <w:lvlText w:val="•"/>
      <w:lvlJc w:val="left"/>
      <w:pPr>
        <w:ind w:left="5283" w:hanging="135"/>
      </w:pPr>
      <w:rPr>
        <w:rFonts w:hint="default"/>
        <w:lang w:val="en-US" w:eastAsia="en-US" w:bidi="ar-SA"/>
      </w:rPr>
    </w:lvl>
    <w:lvl w:ilvl="6" w:tplc="846CCD70">
      <w:numFmt w:val="bullet"/>
      <w:lvlText w:val="•"/>
      <w:lvlJc w:val="left"/>
      <w:pPr>
        <w:ind w:left="6308" w:hanging="135"/>
      </w:pPr>
      <w:rPr>
        <w:rFonts w:hint="default"/>
        <w:lang w:val="en-US" w:eastAsia="en-US" w:bidi="ar-SA"/>
      </w:rPr>
    </w:lvl>
    <w:lvl w:ilvl="7" w:tplc="C4B2593A">
      <w:numFmt w:val="bullet"/>
      <w:lvlText w:val="•"/>
      <w:lvlJc w:val="left"/>
      <w:pPr>
        <w:ind w:left="7332" w:hanging="135"/>
      </w:pPr>
      <w:rPr>
        <w:rFonts w:hint="default"/>
        <w:lang w:val="en-US" w:eastAsia="en-US" w:bidi="ar-SA"/>
      </w:rPr>
    </w:lvl>
    <w:lvl w:ilvl="8" w:tplc="8C52D050">
      <w:numFmt w:val="bullet"/>
      <w:lvlText w:val="•"/>
      <w:lvlJc w:val="left"/>
      <w:pPr>
        <w:ind w:left="8357" w:hanging="135"/>
      </w:pPr>
      <w:rPr>
        <w:rFonts w:hint="default"/>
        <w:lang w:val="en-US" w:eastAsia="en-US" w:bidi="ar-SA"/>
      </w:rPr>
    </w:lvl>
  </w:abstractNum>
  <w:abstractNum w:abstractNumId="1" w15:restartNumberingAfterBreak="0">
    <w:nsid w:val="31C2173D"/>
    <w:multiLevelType w:val="hybridMultilevel"/>
    <w:tmpl w:val="4992EE56"/>
    <w:lvl w:ilvl="0" w:tplc="E5382A22">
      <w:start w:val="1"/>
      <w:numFmt w:val="decimal"/>
      <w:lvlText w:val="%1."/>
      <w:lvlJc w:val="left"/>
      <w:pPr>
        <w:ind w:left="477" w:hanging="360"/>
      </w:pPr>
      <w:rPr>
        <w:rFonts w:ascii="Arial" w:eastAsia="Arial" w:hAnsi="Arial" w:cs="Arial" w:hint="default"/>
        <w:b/>
        <w:bCs/>
        <w:i w:val="0"/>
        <w:iCs w:val="0"/>
        <w:spacing w:val="-1"/>
        <w:w w:val="99"/>
        <w:sz w:val="20"/>
        <w:szCs w:val="20"/>
        <w:lang w:val="en-US" w:eastAsia="en-US" w:bidi="ar-SA"/>
      </w:rPr>
    </w:lvl>
    <w:lvl w:ilvl="1" w:tplc="C77A07B8">
      <w:numFmt w:val="bullet"/>
      <w:lvlText w:val="□"/>
      <w:lvlJc w:val="left"/>
      <w:pPr>
        <w:ind w:left="838" w:hanging="361"/>
      </w:pPr>
      <w:rPr>
        <w:rFonts w:ascii="Arial" w:eastAsia="Arial" w:hAnsi="Arial" w:cs="Arial" w:hint="default"/>
        <w:b w:val="0"/>
        <w:bCs w:val="0"/>
        <w:i w:val="0"/>
        <w:iCs w:val="0"/>
        <w:w w:val="99"/>
        <w:sz w:val="20"/>
        <w:szCs w:val="20"/>
        <w:lang w:val="en-US" w:eastAsia="en-US" w:bidi="ar-SA"/>
      </w:rPr>
    </w:lvl>
    <w:lvl w:ilvl="2" w:tplc="A2AE8D2C">
      <w:numFmt w:val="bullet"/>
      <w:lvlText w:val="•"/>
      <w:lvlJc w:val="left"/>
      <w:pPr>
        <w:ind w:left="989" w:hanging="361"/>
      </w:pPr>
      <w:rPr>
        <w:rFonts w:hint="default"/>
        <w:lang w:val="en-US" w:eastAsia="en-US" w:bidi="ar-SA"/>
      </w:rPr>
    </w:lvl>
    <w:lvl w:ilvl="3" w:tplc="728867DC">
      <w:numFmt w:val="bullet"/>
      <w:lvlText w:val="•"/>
      <w:lvlJc w:val="left"/>
      <w:pPr>
        <w:ind w:left="1138" w:hanging="361"/>
      </w:pPr>
      <w:rPr>
        <w:rFonts w:hint="default"/>
        <w:lang w:val="en-US" w:eastAsia="en-US" w:bidi="ar-SA"/>
      </w:rPr>
    </w:lvl>
    <w:lvl w:ilvl="4" w:tplc="F4D40B22">
      <w:numFmt w:val="bullet"/>
      <w:lvlText w:val="•"/>
      <w:lvlJc w:val="left"/>
      <w:pPr>
        <w:ind w:left="1287" w:hanging="361"/>
      </w:pPr>
      <w:rPr>
        <w:rFonts w:hint="default"/>
        <w:lang w:val="en-US" w:eastAsia="en-US" w:bidi="ar-SA"/>
      </w:rPr>
    </w:lvl>
    <w:lvl w:ilvl="5" w:tplc="618EDB3E">
      <w:numFmt w:val="bullet"/>
      <w:lvlText w:val="•"/>
      <w:lvlJc w:val="left"/>
      <w:pPr>
        <w:ind w:left="1436" w:hanging="361"/>
      </w:pPr>
      <w:rPr>
        <w:rFonts w:hint="default"/>
        <w:lang w:val="en-US" w:eastAsia="en-US" w:bidi="ar-SA"/>
      </w:rPr>
    </w:lvl>
    <w:lvl w:ilvl="6" w:tplc="54407586">
      <w:numFmt w:val="bullet"/>
      <w:lvlText w:val="•"/>
      <w:lvlJc w:val="left"/>
      <w:pPr>
        <w:ind w:left="1585" w:hanging="361"/>
      </w:pPr>
      <w:rPr>
        <w:rFonts w:hint="default"/>
        <w:lang w:val="en-US" w:eastAsia="en-US" w:bidi="ar-SA"/>
      </w:rPr>
    </w:lvl>
    <w:lvl w:ilvl="7" w:tplc="37AE96F4">
      <w:numFmt w:val="bullet"/>
      <w:lvlText w:val="•"/>
      <w:lvlJc w:val="left"/>
      <w:pPr>
        <w:ind w:left="1734" w:hanging="361"/>
      </w:pPr>
      <w:rPr>
        <w:rFonts w:hint="default"/>
        <w:lang w:val="en-US" w:eastAsia="en-US" w:bidi="ar-SA"/>
      </w:rPr>
    </w:lvl>
    <w:lvl w:ilvl="8" w:tplc="8A5A4572">
      <w:numFmt w:val="bullet"/>
      <w:lvlText w:val="•"/>
      <w:lvlJc w:val="left"/>
      <w:pPr>
        <w:ind w:left="1883" w:hanging="361"/>
      </w:pPr>
      <w:rPr>
        <w:rFonts w:hint="default"/>
        <w:lang w:val="en-US" w:eastAsia="en-US" w:bidi="ar-SA"/>
      </w:rPr>
    </w:lvl>
  </w:abstractNum>
  <w:abstractNum w:abstractNumId="2" w15:restartNumberingAfterBreak="0">
    <w:nsid w:val="5A151C3D"/>
    <w:multiLevelType w:val="hybridMultilevel"/>
    <w:tmpl w:val="4992EE56"/>
    <w:lvl w:ilvl="0" w:tplc="FFFFFFFF">
      <w:start w:val="1"/>
      <w:numFmt w:val="decimal"/>
      <w:lvlText w:val="%1."/>
      <w:lvlJc w:val="left"/>
      <w:pPr>
        <w:ind w:left="477" w:hanging="360"/>
      </w:pPr>
      <w:rPr>
        <w:rFonts w:ascii="Arial" w:eastAsia="Arial" w:hAnsi="Arial" w:cs="Arial" w:hint="default"/>
        <w:b/>
        <w:bCs/>
        <w:i w:val="0"/>
        <w:iCs w:val="0"/>
        <w:spacing w:val="-1"/>
        <w:w w:val="99"/>
        <w:sz w:val="20"/>
        <w:szCs w:val="20"/>
        <w:lang w:val="en-US" w:eastAsia="en-US" w:bidi="ar-SA"/>
      </w:rPr>
    </w:lvl>
    <w:lvl w:ilvl="1" w:tplc="FFFFFFFF">
      <w:numFmt w:val="bullet"/>
      <w:lvlText w:val="□"/>
      <w:lvlJc w:val="left"/>
      <w:pPr>
        <w:ind w:left="838" w:hanging="361"/>
      </w:pPr>
      <w:rPr>
        <w:rFonts w:ascii="Arial" w:eastAsia="Arial" w:hAnsi="Arial" w:cs="Arial" w:hint="default"/>
        <w:b w:val="0"/>
        <w:bCs w:val="0"/>
        <w:i w:val="0"/>
        <w:iCs w:val="0"/>
        <w:w w:val="99"/>
        <w:sz w:val="20"/>
        <w:szCs w:val="20"/>
        <w:lang w:val="en-US" w:eastAsia="en-US" w:bidi="ar-SA"/>
      </w:rPr>
    </w:lvl>
    <w:lvl w:ilvl="2" w:tplc="FFFFFFFF">
      <w:numFmt w:val="bullet"/>
      <w:lvlText w:val="•"/>
      <w:lvlJc w:val="left"/>
      <w:pPr>
        <w:ind w:left="989" w:hanging="361"/>
      </w:pPr>
      <w:rPr>
        <w:rFonts w:hint="default"/>
        <w:lang w:val="en-US" w:eastAsia="en-US" w:bidi="ar-SA"/>
      </w:rPr>
    </w:lvl>
    <w:lvl w:ilvl="3" w:tplc="FFFFFFFF">
      <w:numFmt w:val="bullet"/>
      <w:lvlText w:val="•"/>
      <w:lvlJc w:val="left"/>
      <w:pPr>
        <w:ind w:left="1138" w:hanging="361"/>
      </w:pPr>
      <w:rPr>
        <w:rFonts w:hint="default"/>
        <w:lang w:val="en-US" w:eastAsia="en-US" w:bidi="ar-SA"/>
      </w:rPr>
    </w:lvl>
    <w:lvl w:ilvl="4" w:tplc="FFFFFFFF">
      <w:numFmt w:val="bullet"/>
      <w:lvlText w:val="•"/>
      <w:lvlJc w:val="left"/>
      <w:pPr>
        <w:ind w:left="1287" w:hanging="361"/>
      </w:pPr>
      <w:rPr>
        <w:rFonts w:hint="default"/>
        <w:lang w:val="en-US" w:eastAsia="en-US" w:bidi="ar-SA"/>
      </w:rPr>
    </w:lvl>
    <w:lvl w:ilvl="5" w:tplc="FFFFFFFF">
      <w:numFmt w:val="bullet"/>
      <w:lvlText w:val="•"/>
      <w:lvlJc w:val="left"/>
      <w:pPr>
        <w:ind w:left="1436" w:hanging="361"/>
      </w:pPr>
      <w:rPr>
        <w:rFonts w:hint="default"/>
        <w:lang w:val="en-US" w:eastAsia="en-US" w:bidi="ar-SA"/>
      </w:rPr>
    </w:lvl>
    <w:lvl w:ilvl="6" w:tplc="FFFFFFFF">
      <w:numFmt w:val="bullet"/>
      <w:lvlText w:val="•"/>
      <w:lvlJc w:val="left"/>
      <w:pPr>
        <w:ind w:left="1585" w:hanging="361"/>
      </w:pPr>
      <w:rPr>
        <w:rFonts w:hint="default"/>
        <w:lang w:val="en-US" w:eastAsia="en-US" w:bidi="ar-SA"/>
      </w:rPr>
    </w:lvl>
    <w:lvl w:ilvl="7" w:tplc="FFFFFFFF">
      <w:numFmt w:val="bullet"/>
      <w:lvlText w:val="•"/>
      <w:lvlJc w:val="left"/>
      <w:pPr>
        <w:ind w:left="1734" w:hanging="361"/>
      </w:pPr>
      <w:rPr>
        <w:rFonts w:hint="default"/>
        <w:lang w:val="en-US" w:eastAsia="en-US" w:bidi="ar-SA"/>
      </w:rPr>
    </w:lvl>
    <w:lvl w:ilvl="8" w:tplc="FFFFFFFF">
      <w:numFmt w:val="bullet"/>
      <w:lvlText w:val="•"/>
      <w:lvlJc w:val="left"/>
      <w:pPr>
        <w:ind w:left="1883" w:hanging="361"/>
      </w:pPr>
      <w:rPr>
        <w:rFonts w:hint="default"/>
        <w:lang w:val="en-US" w:eastAsia="en-US" w:bidi="ar-SA"/>
      </w:rPr>
    </w:lvl>
  </w:abstractNum>
  <w:num w:numId="1" w16cid:durableId="1227958234">
    <w:abstractNumId w:val="1"/>
  </w:num>
  <w:num w:numId="2" w16cid:durableId="1395083850">
    <w:abstractNumId w:val="0"/>
  </w:num>
  <w:num w:numId="3" w16cid:durableId="345451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B7"/>
    <w:rsid w:val="00043DB8"/>
    <w:rsid w:val="000E0265"/>
    <w:rsid w:val="00280E3C"/>
    <w:rsid w:val="003872AD"/>
    <w:rsid w:val="00390227"/>
    <w:rsid w:val="00522F6E"/>
    <w:rsid w:val="006F15BE"/>
    <w:rsid w:val="007462C2"/>
    <w:rsid w:val="009D49B7"/>
    <w:rsid w:val="00A34736"/>
    <w:rsid w:val="00C83801"/>
    <w:rsid w:val="00D83CFB"/>
    <w:rsid w:val="00E1442F"/>
    <w:rsid w:val="00E866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2392"/>
  <w15:chartTrackingRefBased/>
  <w15:docId w15:val="{B8CA232D-C97C-4930-A5A3-C0FDC22D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9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9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9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9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9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9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9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9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9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9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9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9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9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9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9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9B7"/>
    <w:rPr>
      <w:rFonts w:eastAsiaTheme="majorEastAsia" w:cstheme="majorBidi"/>
      <w:color w:val="272727" w:themeColor="text1" w:themeTint="D8"/>
    </w:rPr>
  </w:style>
  <w:style w:type="paragraph" w:styleId="Title">
    <w:name w:val="Title"/>
    <w:basedOn w:val="Normal"/>
    <w:next w:val="Normal"/>
    <w:link w:val="TitleChar"/>
    <w:uiPriority w:val="10"/>
    <w:qFormat/>
    <w:rsid w:val="009D4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9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9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9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9B7"/>
    <w:pPr>
      <w:spacing w:before="160"/>
      <w:jc w:val="center"/>
    </w:pPr>
    <w:rPr>
      <w:i/>
      <w:iCs/>
      <w:color w:val="404040" w:themeColor="text1" w:themeTint="BF"/>
    </w:rPr>
  </w:style>
  <w:style w:type="character" w:customStyle="1" w:styleId="QuoteChar">
    <w:name w:val="Quote Char"/>
    <w:basedOn w:val="DefaultParagraphFont"/>
    <w:link w:val="Quote"/>
    <w:uiPriority w:val="29"/>
    <w:rsid w:val="009D49B7"/>
    <w:rPr>
      <w:i/>
      <w:iCs/>
      <w:color w:val="404040" w:themeColor="text1" w:themeTint="BF"/>
    </w:rPr>
  </w:style>
  <w:style w:type="paragraph" w:styleId="ListParagraph">
    <w:name w:val="List Paragraph"/>
    <w:basedOn w:val="Normal"/>
    <w:uiPriority w:val="1"/>
    <w:qFormat/>
    <w:rsid w:val="009D49B7"/>
    <w:pPr>
      <w:ind w:left="720"/>
      <w:contextualSpacing/>
    </w:pPr>
  </w:style>
  <w:style w:type="character" w:styleId="IntenseEmphasis">
    <w:name w:val="Intense Emphasis"/>
    <w:basedOn w:val="DefaultParagraphFont"/>
    <w:uiPriority w:val="21"/>
    <w:qFormat/>
    <w:rsid w:val="009D49B7"/>
    <w:rPr>
      <w:i/>
      <w:iCs/>
      <w:color w:val="0F4761" w:themeColor="accent1" w:themeShade="BF"/>
    </w:rPr>
  </w:style>
  <w:style w:type="paragraph" w:styleId="IntenseQuote">
    <w:name w:val="Intense Quote"/>
    <w:basedOn w:val="Normal"/>
    <w:next w:val="Normal"/>
    <w:link w:val="IntenseQuoteChar"/>
    <w:uiPriority w:val="30"/>
    <w:qFormat/>
    <w:rsid w:val="009D4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9B7"/>
    <w:rPr>
      <w:i/>
      <w:iCs/>
      <w:color w:val="0F4761" w:themeColor="accent1" w:themeShade="BF"/>
    </w:rPr>
  </w:style>
  <w:style w:type="character" w:styleId="IntenseReference">
    <w:name w:val="Intense Reference"/>
    <w:basedOn w:val="DefaultParagraphFont"/>
    <w:uiPriority w:val="32"/>
    <w:qFormat/>
    <w:rsid w:val="009D49B7"/>
    <w:rPr>
      <w:b/>
      <w:bCs/>
      <w:smallCaps/>
      <w:color w:val="0F4761" w:themeColor="accent1" w:themeShade="BF"/>
      <w:spacing w:val="5"/>
    </w:rPr>
  </w:style>
  <w:style w:type="character" w:styleId="Strong">
    <w:name w:val="Strong"/>
    <w:basedOn w:val="DefaultParagraphFont"/>
    <w:uiPriority w:val="22"/>
    <w:qFormat/>
    <w:rsid w:val="009D49B7"/>
    <w:rPr>
      <w:b/>
      <w:bCs/>
    </w:rPr>
  </w:style>
  <w:style w:type="paragraph" w:styleId="Header">
    <w:name w:val="header"/>
    <w:basedOn w:val="Normal"/>
    <w:link w:val="HeaderChar"/>
    <w:uiPriority w:val="99"/>
    <w:unhideWhenUsed/>
    <w:rsid w:val="00E86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619"/>
  </w:style>
  <w:style w:type="paragraph" w:styleId="Footer">
    <w:name w:val="footer"/>
    <w:basedOn w:val="Normal"/>
    <w:link w:val="FooterChar"/>
    <w:uiPriority w:val="99"/>
    <w:unhideWhenUsed/>
    <w:rsid w:val="00E86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619"/>
  </w:style>
  <w:style w:type="paragraph" w:styleId="BodyText">
    <w:name w:val="Body Text"/>
    <w:basedOn w:val="Normal"/>
    <w:link w:val="BodyTextChar"/>
    <w:uiPriority w:val="1"/>
    <w:qFormat/>
    <w:rsid w:val="006F15BE"/>
    <w:pPr>
      <w:widowControl w:val="0"/>
      <w:autoSpaceDE w:val="0"/>
      <w:autoSpaceDN w:val="0"/>
      <w:spacing w:after="0" w:line="240" w:lineRule="auto"/>
    </w:pPr>
    <w:rPr>
      <w:rFonts w:ascii="Arial" w:eastAsia="Arial" w:hAnsi="Arial" w:cs="Arial"/>
      <w:kern w:val="0"/>
      <w:sz w:val="20"/>
      <w:szCs w:val="20"/>
      <w:lang w:val="en-US"/>
      <w14:ligatures w14:val="none"/>
    </w:rPr>
  </w:style>
  <w:style w:type="character" w:customStyle="1" w:styleId="BodyTextChar">
    <w:name w:val="Body Text Char"/>
    <w:basedOn w:val="DefaultParagraphFont"/>
    <w:link w:val="BodyText"/>
    <w:uiPriority w:val="1"/>
    <w:rsid w:val="006F15BE"/>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043DB8"/>
    <w:pPr>
      <w:widowControl w:val="0"/>
      <w:autoSpaceDE w:val="0"/>
      <w:autoSpaceDN w:val="0"/>
      <w:spacing w:after="0" w:line="240" w:lineRule="auto"/>
      <w:ind w:left="50"/>
    </w:pPr>
    <w:rPr>
      <w:rFonts w:ascii="Arial" w:eastAsia="Arial" w:hAnsi="Arial" w:cs="Arial"/>
      <w:kern w:val="0"/>
      <w:lang w:val="en-US"/>
      <w14:ligatures w14:val="none"/>
    </w:rPr>
  </w:style>
  <w:style w:type="paragraph" w:styleId="NoSpacing">
    <w:name w:val="No Spacing"/>
    <w:uiPriority w:val="1"/>
    <w:qFormat/>
    <w:rsid w:val="00043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abool.vic.gov.au/" TargetMode="External"/><Relationship Id="rId3" Type="http://schemas.openxmlformats.org/officeDocument/2006/relationships/settings" Target="settings.xml"/><Relationship Id="rId7" Type="http://schemas.openxmlformats.org/officeDocument/2006/relationships/hyperlink" Target="https://www.landata.vic.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2673</Characters>
  <Application>Microsoft Office Word</Application>
  <DocSecurity>0</DocSecurity>
  <Lines>102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Goreishi</dc:creator>
  <cp:keywords/>
  <dc:description/>
  <cp:lastModifiedBy>Fatima Goreishi</cp:lastModifiedBy>
  <cp:revision>2</cp:revision>
  <dcterms:created xsi:type="dcterms:W3CDTF">2026-04-02T03:51:00Z</dcterms:created>
  <dcterms:modified xsi:type="dcterms:W3CDTF">2026-04-02T03:51:00Z</dcterms:modified>
</cp:coreProperties>
</file>